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5434B" w14:textId="13AEEAB0" w:rsidR="00820713" w:rsidRDefault="3D5FB011" w:rsidP="1AEC496B">
      <w:pPr>
        <w:rPr>
          <w:rFonts w:ascii="Calibri" w:eastAsia="Calibri" w:hAnsi="Calibri" w:cs="Calibri"/>
          <w:color w:val="000000" w:themeColor="text1"/>
        </w:rPr>
      </w:pPr>
      <w:r w:rsidRPr="1AEC496B">
        <w:rPr>
          <w:rFonts w:ascii="Calibri" w:eastAsia="Calibri" w:hAnsi="Calibri" w:cs="Calibri"/>
          <w:b/>
          <w:bCs/>
          <w:color w:val="000000" w:themeColor="text1"/>
        </w:rPr>
        <w:t xml:space="preserve">Te </w:t>
      </w:r>
      <w:proofErr w:type="spellStart"/>
      <w:r w:rsidRPr="1AEC496B">
        <w:rPr>
          <w:rFonts w:ascii="Calibri" w:eastAsia="Calibri" w:hAnsi="Calibri" w:cs="Calibri"/>
          <w:b/>
          <w:bCs/>
          <w:color w:val="000000" w:themeColor="text1"/>
        </w:rPr>
        <w:t>Ao</w:t>
      </w:r>
      <w:proofErr w:type="spellEnd"/>
      <w:r w:rsidRPr="1AEC496B">
        <w:rPr>
          <w:rFonts w:ascii="Calibri" w:eastAsia="Calibri" w:hAnsi="Calibri" w:cs="Calibri"/>
          <w:b/>
          <w:bCs/>
          <w:color w:val="000000" w:themeColor="text1"/>
        </w:rPr>
        <w:t xml:space="preserve"> Kei Tua Principals Campaign Information for Boards</w:t>
      </w:r>
    </w:p>
    <w:p w14:paraId="70E0D265" w14:textId="28FFA356" w:rsidR="00A4715E" w:rsidRDefault="00A4715E" w:rsidP="1AEC496B">
      <w:pPr>
        <w:spacing w:after="0" w:line="240" w:lineRule="auto"/>
        <w:rPr>
          <w:rStyle w:val="normaltextrun"/>
          <w:rFonts w:ascii="Calibri" w:eastAsia="Calibri" w:hAnsi="Calibri" w:cs="Calibri"/>
          <w:color w:val="000000" w:themeColor="text1"/>
        </w:rPr>
      </w:pPr>
      <w:r>
        <w:rPr>
          <w:rStyle w:val="normaltextrun"/>
          <w:rFonts w:ascii="Calibri" w:eastAsia="Calibri" w:hAnsi="Calibri" w:cs="Calibri"/>
          <w:color w:val="000000" w:themeColor="text1"/>
        </w:rPr>
        <w:t>Dear Presiding Member (name)</w:t>
      </w:r>
    </w:p>
    <w:p w14:paraId="6B361C9C" w14:textId="77777777" w:rsidR="00A4715E" w:rsidRDefault="00A4715E" w:rsidP="1AEC496B">
      <w:pPr>
        <w:spacing w:after="0" w:line="240" w:lineRule="auto"/>
        <w:rPr>
          <w:rStyle w:val="normaltextrun"/>
          <w:rFonts w:ascii="Calibri" w:eastAsia="Calibri" w:hAnsi="Calibri" w:cs="Calibri"/>
          <w:color w:val="000000" w:themeColor="text1"/>
        </w:rPr>
      </w:pPr>
    </w:p>
    <w:p w14:paraId="4A07F79C" w14:textId="5005A9D2" w:rsidR="00CA7614" w:rsidRPr="00CA7614" w:rsidRDefault="00CA7614" w:rsidP="00CA7614">
      <w:pPr>
        <w:rPr>
          <w:rFonts w:ascii="Calibri" w:eastAsia="Calibri" w:hAnsi="Calibri" w:cs="Calibri"/>
          <w:color w:val="000000" w:themeColor="text1"/>
        </w:rPr>
      </w:pPr>
      <w:r w:rsidRPr="00CA7614">
        <w:rPr>
          <w:rFonts w:ascii="Calibri" w:eastAsia="Calibri" w:hAnsi="Calibri" w:cs="Calibri"/>
          <w:color w:val="000000" w:themeColor="text1"/>
        </w:rPr>
        <w:t>I wanted to update you on recent developments in the renewal of our principals’ employment agreement.</w:t>
      </w:r>
    </w:p>
    <w:p w14:paraId="2EB2E720" w14:textId="77777777" w:rsidR="00CA7614" w:rsidRPr="00CA7614" w:rsidRDefault="00CA7614" w:rsidP="00CA7614">
      <w:pPr>
        <w:rPr>
          <w:rFonts w:ascii="Calibri" w:eastAsia="Calibri" w:hAnsi="Calibri" w:cs="Calibri"/>
          <w:color w:val="000000" w:themeColor="text1"/>
        </w:rPr>
      </w:pPr>
      <w:r w:rsidRPr="00CA7614">
        <w:rPr>
          <w:rFonts w:ascii="Calibri" w:eastAsia="Calibri" w:hAnsi="Calibri" w:cs="Calibri"/>
          <w:color w:val="000000" w:themeColor="text1"/>
        </w:rPr>
        <w:t>We have recently rejected the second offer given to us by the Ministry of Education. It is now time to put pressure on the government to value our profession and the work we do.</w:t>
      </w:r>
    </w:p>
    <w:p w14:paraId="20598D18" w14:textId="331BE276" w:rsidR="00CA7614" w:rsidRPr="00CA7614" w:rsidRDefault="00CA7614" w:rsidP="00CA7614">
      <w:pPr>
        <w:rPr>
          <w:rFonts w:ascii="Calibri" w:eastAsia="Calibri" w:hAnsi="Calibri" w:cs="Calibri"/>
          <w:color w:val="000000" w:themeColor="text1"/>
        </w:rPr>
      </w:pPr>
      <w:r w:rsidRPr="00CA7614">
        <w:rPr>
          <w:rFonts w:ascii="Calibri" w:eastAsia="Calibri" w:hAnsi="Calibri" w:cs="Calibri"/>
          <w:color w:val="000000" w:themeColor="text1"/>
        </w:rPr>
        <w:t xml:space="preserve">There is sufficient and comprehensive data provided through the </w:t>
      </w:r>
      <w:hyperlink r:id="rId8" w:history="1">
        <w:r w:rsidRPr="00BB1C07">
          <w:rPr>
            <w:rStyle w:val="Hyperlink"/>
            <w:rFonts w:ascii="Calibri" w:eastAsia="Calibri" w:hAnsi="Calibri" w:cs="Calibri"/>
          </w:rPr>
          <w:t>Tomorrow's School Report</w:t>
        </w:r>
      </w:hyperlink>
      <w:r w:rsidRPr="00CA7614">
        <w:rPr>
          <w:rFonts w:ascii="Calibri" w:eastAsia="Calibri" w:hAnsi="Calibri" w:cs="Calibri"/>
          <w:color w:val="000000" w:themeColor="text1"/>
        </w:rPr>
        <w:t xml:space="preserve">, the NZEI </w:t>
      </w:r>
      <w:hyperlink r:id="rId9" w:history="1">
        <w:r w:rsidRPr="00FC5E29">
          <w:rPr>
            <w:rStyle w:val="Hyperlink"/>
            <w:rFonts w:ascii="Calibri" w:eastAsia="Calibri" w:hAnsi="Calibri" w:cs="Calibri"/>
          </w:rPr>
          <w:t>Pūaotanga</w:t>
        </w:r>
      </w:hyperlink>
      <w:r w:rsidRPr="00CA7614">
        <w:rPr>
          <w:rFonts w:ascii="Calibri" w:eastAsia="Calibri" w:hAnsi="Calibri" w:cs="Calibri"/>
          <w:color w:val="000000" w:themeColor="text1"/>
        </w:rPr>
        <w:t xml:space="preserve"> staffing review and Deakin University Principal </w:t>
      </w:r>
      <w:hyperlink r:id="rId10" w:history="1">
        <w:r w:rsidRPr="00B253E8">
          <w:rPr>
            <w:rStyle w:val="Hyperlink"/>
            <w:rFonts w:ascii="Calibri" w:eastAsia="Calibri" w:hAnsi="Calibri" w:cs="Calibri"/>
          </w:rPr>
          <w:t>Hauora Wellbeing surveys</w:t>
        </w:r>
      </w:hyperlink>
      <w:r w:rsidRPr="00CA7614">
        <w:rPr>
          <w:rFonts w:ascii="Calibri" w:eastAsia="Calibri" w:hAnsi="Calibri" w:cs="Calibri"/>
          <w:color w:val="000000" w:themeColor="text1"/>
        </w:rPr>
        <w:t xml:space="preserve"> that clearly illustrate principals are struggling to lead teaching and learning effectively with the resources they have been given</w:t>
      </w:r>
      <w:r w:rsidR="0035089F">
        <w:rPr>
          <w:rFonts w:ascii="Calibri" w:eastAsia="Calibri" w:hAnsi="Calibri" w:cs="Calibri"/>
          <w:color w:val="000000" w:themeColor="text1"/>
        </w:rPr>
        <w:t xml:space="preserve"> from Government</w:t>
      </w:r>
      <w:r w:rsidRPr="00CA7614">
        <w:rPr>
          <w:rFonts w:ascii="Calibri" w:eastAsia="Calibri" w:hAnsi="Calibri" w:cs="Calibri"/>
          <w:color w:val="000000" w:themeColor="text1"/>
        </w:rPr>
        <w:t>. Principals also feel the demands of their workload and responsibilities are unsustainable, undervalued, and we are losing too many quality colleagues.</w:t>
      </w:r>
    </w:p>
    <w:p w14:paraId="26869CB9" w14:textId="17BF0106" w:rsidR="00CA7614" w:rsidRPr="00CA7614" w:rsidRDefault="00AB56F4" w:rsidP="00CA7614">
      <w:pPr>
        <w:rPr>
          <w:rFonts w:ascii="Calibri" w:eastAsia="Calibri" w:hAnsi="Calibri" w:cs="Calibri"/>
          <w:color w:val="000000" w:themeColor="text1"/>
        </w:rPr>
      </w:pPr>
      <w:r>
        <w:rPr>
          <w:rFonts w:ascii="Calibri" w:eastAsia="Calibri" w:hAnsi="Calibri" w:cs="Calibri"/>
          <w:color w:val="000000" w:themeColor="text1"/>
        </w:rPr>
        <w:t xml:space="preserve">Our conditions </w:t>
      </w:r>
      <w:r w:rsidR="00CA7614" w:rsidRPr="00CA7614">
        <w:rPr>
          <w:rFonts w:ascii="Calibri" w:eastAsia="Calibri" w:hAnsi="Calibri" w:cs="Calibri"/>
          <w:color w:val="000000" w:themeColor="text1"/>
        </w:rPr>
        <w:t>are woefully behind our secondary colleagues and this inequity needs to be rectified.</w:t>
      </w:r>
    </w:p>
    <w:p w14:paraId="1537383B" w14:textId="107D45E9" w:rsidR="00CA7614" w:rsidRPr="00CA7614" w:rsidRDefault="00CA7614" w:rsidP="00CA7614">
      <w:pPr>
        <w:rPr>
          <w:rFonts w:ascii="Calibri" w:eastAsia="Calibri" w:hAnsi="Calibri" w:cs="Calibri"/>
          <w:color w:val="000000" w:themeColor="text1"/>
        </w:rPr>
      </w:pPr>
      <w:r w:rsidRPr="00CA7614">
        <w:rPr>
          <w:rFonts w:ascii="Calibri" w:eastAsia="Calibri" w:hAnsi="Calibri" w:cs="Calibri"/>
          <w:color w:val="000000" w:themeColor="text1"/>
        </w:rPr>
        <w:t>Our campaign is based on 3 key themes</w:t>
      </w:r>
      <w:r w:rsidR="00782C69">
        <w:rPr>
          <w:rFonts w:ascii="Calibri" w:eastAsia="Calibri" w:hAnsi="Calibri" w:cs="Calibri"/>
          <w:color w:val="000000" w:themeColor="text1"/>
        </w:rPr>
        <w:t xml:space="preserve"> of </w:t>
      </w:r>
      <w:r w:rsidR="00782C69" w:rsidRPr="00082A63">
        <w:rPr>
          <w:rFonts w:ascii="Calibri" w:eastAsia="Calibri" w:hAnsi="Calibri" w:cs="Calibri"/>
          <w:color w:val="000000" w:themeColor="text1"/>
        </w:rPr>
        <w:t>relativity</w:t>
      </w:r>
      <w:r w:rsidR="004275E6">
        <w:rPr>
          <w:rFonts w:ascii="Calibri" w:eastAsia="Calibri" w:hAnsi="Calibri" w:cs="Calibri"/>
          <w:color w:val="000000" w:themeColor="text1"/>
        </w:rPr>
        <w:t>, equity and parity</w:t>
      </w:r>
      <w:r w:rsidRPr="00CA7614">
        <w:rPr>
          <w:rFonts w:ascii="Calibri" w:eastAsia="Calibri" w:hAnsi="Calibri" w:cs="Calibri"/>
          <w:color w:val="000000" w:themeColor="text1"/>
        </w:rPr>
        <w:t>. We are asking the government to</w:t>
      </w:r>
      <w:r w:rsidR="00CF4468">
        <w:rPr>
          <w:rFonts w:ascii="Calibri" w:eastAsia="Calibri" w:hAnsi="Calibri" w:cs="Calibri"/>
          <w:color w:val="000000" w:themeColor="text1"/>
        </w:rPr>
        <w:t>:</w:t>
      </w:r>
    </w:p>
    <w:p w14:paraId="00A22820" w14:textId="77777777" w:rsidR="00782C69" w:rsidRDefault="00CA7614" w:rsidP="00CA7614">
      <w:pPr>
        <w:pStyle w:val="ListParagraph"/>
        <w:numPr>
          <w:ilvl w:val="0"/>
          <w:numId w:val="16"/>
        </w:numPr>
        <w:rPr>
          <w:rFonts w:ascii="Calibri" w:eastAsia="Calibri" w:hAnsi="Calibri" w:cs="Calibri"/>
          <w:color w:val="000000" w:themeColor="text1"/>
        </w:rPr>
      </w:pPr>
      <w:r w:rsidRPr="007A4712">
        <w:rPr>
          <w:rFonts w:ascii="Calibri" w:eastAsia="Calibri" w:hAnsi="Calibri" w:cs="Calibri"/>
          <w:b/>
          <w:bCs/>
          <w:color w:val="000000" w:themeColor="text1"/>
        </w:rPr>
        <w:t xml:space="preserve">Recognise and value the role of our principals and </w:t>
      </w:r>
      <w:proofErr w:type="spellStart"/>
      <w:r w:rsidRPr="007A4712">
        <w:rPr>
          <w:rFonts w:ascii="Calibri" w:eastAsia="Calibri" w:hAnsi="Calibri" w:cs="Calibri"/>
          <w:b/>
          <w:bCs/>
          <w:color w:val="000000" w:themeColor="text1"/>
        </w:rPr>
        <w:t>tumuaki</w:t>
      </w:r>
      <w:proofErr w:type="spellEnd"/>
      <w:r w:rsidRPr="007A4712">
        <w:rPr>
          <w:rFonts w:ascii="Calibri" w:eastAsia="Calibri" w:hAnsi="Calibri" w:cs="Calibri"/>
          <w:b/>
          <w:bCs/>
          <w:color w:val="000000" w:themeColor="text1"/>
        </w:rPr>
        <w:t xml:space="preserve"> </w:t>
      </w:r>
      <w:r w:rsidRPr="0006440C">
        <w:rPr>
          <w:rFonts w:ascii="Calibri" w:eastAsia="Calibri" w:hAnsi="Calibri" w:cs="Calibri"/>
          <w:color w:val="000000" w:themeColor="text1"/>
        </w:rPr>
        <w:t>with</w:t>
      </w:r>
      <w:r w:rsidRPr="00782C69">
        <w:rPr>
          <w:rFonts w:ascii="Calibri" w:eastAsia="Calibri" w:hAnsi="Calibri" w:cs="Calibri"/>
          <w:color w:val="000000" w:themeColor="text1"/>
        </w:rPr>
        <w:t xml:space="preserve"> a pay offer that values principals, to ensure we can attract and retain principals now and in future.</w:t>
      </w:r>
    </w:p>
    <w:p w14:paraId="7B7D9942" w14:textId="77777777" w:rsidR="00782C69" w:rsidRDefault="00CA7614" w:rsidP="00CA7614">
      <w:pPr>
        <w:pStyle w:val="ListParagraph"/>
        <w:numPr>
          <w:ilvl w:val="0"/>
          <w:numId w:val="16"/>
        </w:numPr>
        <w:rPr>
          <w:rFonts w:ascii="Calibri" w:eastAsia="Calibri" w:hAnsi="Calibri" w:cs="Calibri"/>
          <w:color w:val="000000" w:themeColor="text1"/>
        </w:rPr>
      </w:pPr>
      <w:r w:rsidRPr="007A4712">
        <w:rPr>
          <w:rFonts w:ascii="Calibri" w:eastAsia="Calibri" w:hAnsi="Calibri" w:cs="Calibri"/>
          <w:b/>
          <w:bCs/>
          <w:color w:val="000000" w:themeColor="text1"/>
        </w:rPr>
        <w:t>Ensure professional wellbeing for school leaders</w:t>
      </w:r>
      <w:r w:rsidRPr="00782C69">
        <w:rPr>
          <w:rFonts w:ascii="Calibri" w:eastAsia="Calibri" w:hAnsi="Calibri" w:cs="Calibri"/>
          <w:color w:val="000000" w:themeColor="text1"/>
        </w:rPr>
        <w:t xml:space="preserve"> – all principals having access to support so that we can continue to provide strong leadership.</w:t>
      </w:r>
    </w:p>
    <w:p w14:paraId="44465463" w14:textId="56544F93" w:rsidR="00CA7614" w:rsidRPr="00782C69" w:rsidRDefault="00CA7614" w:rsidP="00CA7614">
      <w:pPr>
        <w:pStyle w:val="ListParagraph"/>
        <w:numPr>
          <w:ilvl w:val="0"/>
          <w:numId w:val="16"/>
        </w:numPr>
        <w:rPr>
          <w:rFonts w:ascii="Calibri" w:eastAsia="Calibri" w:hAnsi="Calibri" w:cs="Calibri"/>
          <w:color w:val="000000" w:themeColor="text1"/>
        </w:rPr>
      </w:pPr>
      <w:r w:rsidRPr="007A4712">
        <w:rPr>
          <w:rFonts w:ascii="Calibri" w:eastAsia="Calibri" w:hAnsi="Calibri" w:cs="Calibri"/>
          <w:b/>
          <w:bCs/>
          <w:color w:val="000000" w:themeColor="text1"/>
        </w:rPr>
        <w:t>Set out an ambitious plan to address the shortfall in staffing in primary schools.</w:t>
      </w:r>
      <w:r w:rsidRPr="00782C69">
        <w:rPr>
          <w:rFonts w:ascii="Calibri" w:eastAsia="Calibri" w:hAnsi="Calibri" w:cs="Calibri"/>
          <w:color w:val="000000" w:themeColor="text1"/>
        </w:rPr>
        <w:t xml:space="preserve">  Government was advised in the Tomorrows Schools Review to fix the disparity between primary and secondary schools – where there is a big gap in staffing entitlements. </w:t>
      </w:r>
    </w:p>
    <w:p w14:paraId="592023EB" w14:textId="7AA9F96E" w:rsidR="00CA7614" w:rsidRPr="00CA7614" w:rsidRDefault="00CA7614" w:rsidP="00CA7614">
      <w:pPr>
        <w:rPr>
          <w:rFonts w:ascii="Calibri" w:eastAsia="Calibri" w:hAnsi="Calibri" w:cs="Calibri"/>
          <w:color w:val="000000" w:themeColor="text1"/>
        </w:rPr>
      </w:pPr>
      <w:r w:rsidRPr="00CA7614">
        <w:rPr>
          <w:rFonts w:ascii="Calibri" w:eastAsia="Calibri" w:hAnsi="Calibri" w:cs="Calibri"/>
          <w:color w:val="000000" w:themeColor="text1"/>
        </w:rPr>
        <w:t xml:space="preserve">You will see from </w:t>
      </w:r>
      <w:hyperlink r:id="rId11" w:history="1">
        <w:r w:rsidR="0049332D" w:rsidRPr="0049332D">
          <w:rPr>
            <w:rStyle w:val="Hyperlink"/>
            <w:rFonts w:ascii="Calibri" w:eastAsia="Calibri" w:hAnsi="Calibri" w:cs="Calibri"/>
          </w:rPr>
          <w:t>this factsheet</w:t>
        </w:r>
      </w:hyperlink>
      <w:r w:rsidR="0049332D">
        <w:rPr>
          <w:rFonts w:ascii="Calibri" w:eastAsia="Calibri" w:hAnsi="Calibri" w:cs="Calibri"/>
          <w:color w:val="000000" w:themeColor="text1"/>
        </w:rPr>
        <w:t xml:space="preserve"> </w:t>
      </w:r>
      <w:r w:rsidRPr="00CA7614">
        <w:rPr>
          <w:rFonts w:ascii="Calibri" w:eastAsia="Calibri" w:hAnsi="Calibri" w:cs="Calibri"/>
          <w:color w:val="000000" w:themeColor="text1"/>
        </w:rPr>
        <w:t>an outline of the issues at stake</w:t>
      </w:r>
      <w:r w:rsidR="0056581E">
        <w:rPr>
          <w:rFonts w:ascii="Calibri" w:eastAsia="Calibri" w:hAnsi="Calibri" w:cs="Calibri"/>
          <w:color w:val="000000" w:themeColor="text1"/>
        </w:rPr>
        <w:t>.</w:t>
      </w:r>
    </w:p>
    <w:p w14:paraId="22D8B67E" w14:textId="28E5D427" w:rsidR="00A23DCD" w:rsidRDefault="00CA7614" w:rsidP="00A23DCD">
      <w:pPr>
        <w:rPr>
          <w:rFonts w:ascii="Calibri" w:eastAsia="Calibri" w:hAnsi="Calibri" w:cs="Calibri"/>
          <w:color w:val="000000" w:themeColor="text1"/>
        </w:rPr>
      </w:pPr>
      <w:r w:rsidRPr="00CA7614">
        <w:rPr>
          <w:rFonts w:ascii="Calibri" w:eastAsia="Calibri" w:hAnsi="Calibri" w:cs="Calibri"/>
          <w:color w:val="000000" w:themeColor="text1"/>
        </w:rPr>
        <w:t xml:space="preserve">We would love to have boards demonstrate their support for our call on the government so that we are able to do our jobs effectively and that we continue to </w:t>
      </w:r>
      <w:r w:rsidR="00A23DCD" w:rsidRPr="00D35BE7">
        <w:rPr>
          <w:rFonts w:ascii="Calibri" w:eastAsia="Calibri" w:hAnsi="Calibri" w:cs="Calibri"/>
          <w:color w:val="000000" w:themeColor="text1"/>
        </w:rPr>
        <w:t>recruit, invest in and retain the outstanding leaders that all communities want and deserve for their</w:t>
      </w:r>
      <w:r w:rsidR="00A23DCD">
        <w:rPr>
          <w:rFonts w:ascii="Calibri" w:eastAsia="Calibri" w:hAnsi="Calibri" w:cs="Calibri"/>
          <w:color w:val="000000" w:themeColor="text1"/>
        </w:rPr>
        <w:t xml:space="preserve"> tamariki.</w:t>
      </w:r>
    </w:p>
    <w:p w14:paraId="3FB759FC" w14:textId="7FF5E8A2" w:rsidR="004437BC" w:rsidRDefault="00CA7614" w:rsidP="004437BC">
      <w:pPr>
        <w:rPr>
          <w:rFonts w:ascii="Calibri" w:eastAsia="Calibri" w:hAnsi="Calibri" w:cs="Calibri"/>
          <w:color w:val="000000" w:themeColor="text1"/>
        </w:rPr>
      </w:pPr>
      <w:r w:rsidRPr="00CA7614">
        <w:rPr>
          <w:rFonts w:ascii="Calibri" w:eastAsia="Calibri" w:hAnsi="Calibri" w:cs="Calibri"/>
          <w:color w:val="000000" w:themeColor="text1"/>
        </w:rPr>
        <w:t>Our school community can do this by completing this simple online form to show your support and to indicate any further actions you are willing to take.</w:t>
      </w:r>
      <w:r w:rsidR="00BD4733">
        <w:rPr>
          <w:rFonts w:ascii="Calibri" w:eastAsia="Calibri" w:hAnsi="Calibri" w:cs="Calibri"/>
          <w:color w:val="000000" w:themeColor="text1"/>
        </w:rPr>
        <w:t xml:space="preserve">  </w:t>
      </w:r>
      <w:hyperlink r:id="rId12" w:history="1">
        <w:r w:rsidR="00BD4733" w:rsidRPr="00C64392">
          <w:rPr>
            <w:rStyle w:val="Hyperlink"/>
            <w:rFonts w:ascii="Calibri" w:eastAsia="Calibri" w:hAnsi="Calibri" w:cs="Calibri"/>
          </w:rPr>
          <w:t xml:space="preserve">Please add </w:t>
        </w:r>
        <w:r w:rsidR="00C64392" w:rsidRPr="00C64392">
          <w:rPr>
            <w:rStyle w:val="Hyperlink"/>
            <w:rFonts w:ascii="Calibri" w:eastAsia="Calibri" w:hAnsi="Calibri" w:cs="Calibri"/>
          </w:rPr>
          <w:t>our school’s support here</w:t>
        </w:r>
      </w:hyperlink>
      <w:r w:rsidR="00C64392">
        <w:rPr>
          <w:rFonts w:ascii="Calibri" w:eastAsia="Calibri" w:hAnsi="Calibri" w:cs="Calibri"/>
          <w:color w:val="000000" w:themeColor="text1"/>
        </w:rPr>
        <w:t>.</w:t>
      </w:r>
    </w:p>
    <w:sectPr w:rsidR="004437B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B461"/>
    <w:multiLevelType w:val="hybridMultilevel"/>
    <w:tmpl w:val="BF48A55E"/>
    <w:lvl w:ilvl="0" w:tplc="AD10EFAA">
      <w:start w:val="1"/>
      <w:numFmt w:val="decimal"/>
      <w:lvlText w:val="%1."/>
      <w:lvlJc w:val="left"/>
      <w:pPr>
        <w:ind w:left="720" w:hanging="360"/>
      </w:pPr>
      <w:rPr>
        <w:rFonts w:ascii="Calibri" w:hAnsi="Calibri" w:hint="default"/>
      </w:rPr>
    </w:lvl>
    <w:lvl w:ilvl="1" w:tplc="EEC20928">
      <w:start w:val="1"/>
      <w:numFmt w:val="lowerLetter"/>
      <w:lvlText w:val="%2."/>
      <w:lvlJc w:val="left"/>
      <w:pPr>
        <w:ind w:left="1440" w:hanging="360"/>
      </w:pPr>
    </w:lvl>
    <w:lvl w:ilvl="2" w:tplc="C3981560">
      <w:start w:val="1"/>
      <w:numFmt w:val="lowerRoman"/>
      <w:lvlText w:val="%3."/>
      <w:lvlJc w:val="right"/>
      <w:pPr>
        <w:ind w:left="2160" w:hanging="180"/>
      </w:pPr>
    </w:lvl>
    <w:lvl w:ilvl="3" w:tplc="7F265CE4">
      <w:start w:val="1"/>
      <w:numFmt w:val="decimal"/>
      <w:lvlText w:val="%4."/>
      <w:lvlJc w:val="left"/>
      <w:pPr>
        <w:ind w:left="2880" w:hanging="360"/>
      </w:pPr>
    </w:lvl>
    <w:lvl w:ilvl="4" w:tplc="311EC636">
      <w:start w:val="1"/>
      <w:numFmt w:val="lowerLetter"/>
      <w:lvlText w:val="%5."/>
      <w:lvlJc w:val="left"/>
      <w:pPr>
        <w:ind w:left="3600" w:hanging="360"/>
      </w:pPr>
    </w:lvl>
    <w:lvl w:ilvl="5" w:tplc="950C61D8">
      <w:start w:val="1"/>
      <w:numFmt w:val="lowerRoman"/>
      <w:lvlText w:val="%6."/>
      <w:lvlJc w:val="right"/>
      <w:pPr>
        <w:ind w:left="4320" w:hanging="180"/>
      </w:pPr>
    </w:lvl>
    <w:lvl w:ilvl="6" w:tplc="2C04224A">
      <w:start w:val="1"/>
      <w:numFmt w:val="decimal"/>
      <w:lvlText w:val="%7."/>
      <w:lvlJc w:val="left"/>
      <w:pPr>
        <w:ind w:left="5040" w:hanging="360"/>
      </w:pPr>
    </w:lvl>
    <w:lvl w:ilvl="7" w:tplc="D23E1878">
      <w:start w:val="1"/>
      <w:numFmt w:val="lowerLetter"/>
      <w:lvlText w:val="%8."/>
      <w:lvlJc w:val="left"/>
      <w:pPr>
        <w:ind w:left="5760" w:hanging="360"/>
      </w:pPr>
    </w:lvl>
    <w:lvl w:ilvl="8" w:tplc="1204A74C">
      <w:start w:val="1"/>
      <w:numFmt w:val="lowerRoman"/>
      <w:lvlText w:val="%9."/>
      <w:lvlJc w:val="right"/>
      <w:pPr>
        <w:ind w:left="6480" w:hanging="180"/>
      </w:pPr>
    </w:lvl>
  </w:abstractNum>
  <w:abstractNum w:abstractNumId="1" w15:restartNumberingAfterBreak="0">
    <w:nsid w:val="08743D18"/>
    <w:multiLevelType w:val="multilevel"/>
    <w:tmpl w:val="A71C6B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5C15A7"/>
    <w:multiLevelType w:val="hybridMultilevel"/>
    <w:tmpl w:val="8A683F74"/>
    <w:lvl w:ilvl="0" w:tplc="C240B2A0">
      <w:start w:val="2"/>
      <w:numFmt w:val="decimal"/>
      <w:lvlText w:val="%1."/>
      <w:lvlJc w:val="left"/>
      <w:pPr>
        <w:ind w:left="720" w:hanging="360"/>
      </w:pPr>
      <w:rPr>
        <w:rFonts w:ascii="Calibri" w:hAnsi="Calibri" w:hint="default"/>
      </w:rPr>
    </w:lvl>
    <w:lvl w:ilvl="1" w:tplc="14020D82">
      <w:start w:val="1"/>
      <w:numFmt w:val="lowerLetter"/>
      <w:lvlText w:val="%2."/>
      <w:lvlJc w:val="left"/>
      <w:pPr>
        <w:ind w:left="1440" w:hanging="360"/>
      </w:pPr>
    </w:lvl>
    <w:lvl w:ilvl="2" w:tplc="8BD01C80">
      <w:start w:val="1"/>
      <w:numFmt w:val="lowerRoman"/>
      <w:lvlText w:val="%3."/>
      <w:lvlJc w:val="right"/>
      <w:pPr>
        <w:ind w:left="2160" w:hanging="180"/>
      </w:pPr>
    </w:lvl>
    <w:lvl w:ilvl="3" w:tplc="A5C2ABC8">
      <w:start w:val="1"/>
      <w:numFmt w:val="decimal"/>
      <w:lvlText w:val="%4."/>
      <w:lvlJc w:val="left"/>
      <w:pPr>
        <w:ind w:left="2880" w:hanging="360"/>
      </w:pPr>
    </w:lvl>
    <w:lvl w:ilvl="4" w:tplc="BAF4A9D2">
      <w:start w:val="1"/>
      <w:numFmt w:val="lowerLetter"/>
      <w:lvlText w:val="%5."/>
      <w:lvlJc w:val="left"/>
      <w:pPr>
        <w:ind w:left="3600" w:hanging="360"/>
      </w:pPr>
    </w:lvl>
    <w:lvl w:ilvl="5" w:tplc="475CE2A2">
      <w:start w:val="1"/>
      <w:numFmt w:val="lowerRoman"/>
      <w:lvlText w:val="%6."/>
      <w:lvlJc w:val="right"/>
      <w:pPr>
        <w:ind w:left="4320" w:hanging="180"/>
      </w:pPr>
    </w:lvl>
    <w:lvl w:ilvl="6" w:tplc="1396B554">
      <w:start w:val="1"/>
      <w:numFmt w:val="decimal"/>
      <w:lvlText w:val="%7."/>
      <w:lvlJc w:val="left"/>
      <w:pPr>
        <w:ind w:left="5040" w:hanging="360"/>
      </w:pPr>
    </w:lvl>
    <w:lvl w:ilvl="7" w:tplc="C8645932">
      <w:start w:val="1"/>
      <w:numFmt w:val="lowerLetter"/>
      <w:lvlText w:val="%8."/>
      <w:lvlJc w:val="left"/>
      <w:pPr>
        <w:ind w:left="5760" w:hanging="360"/>
      </w:pPr>
    </w:lvl>
    <w:lvl w:ilvl="8" w:tplc="671E59A8">
      <w:start w:val="1"/>
      <w:numFmt w:val="lowerRoman"/>
      <w:lvlText w:val="%9."/>
      <w:lvlJc w:val="right"/>
      <w:pPr>
        <w:ind w:left="6480" w:hanging="180"/>
      </w:pPr>
    </w:lvl>
  </w:abstractNum>
  <w:abstractNum w:abstractNumId="3" w15:restartNumberingAfterBreak="0">
    <w:nsid w:val="19D78809"/>
    <w:multiLevelType w:val="hybridMultilevel"/>
    <w:tmpl w:val="99D89224"/>
    <w:lvl w:ilvl="0" w:tplc="0852AFA4">
      <w:start w:val="1"/>
      <w:numFmt w:val="bullet"/>
      <w:lvlText w:val=""/>
      <w:lvlJc w:val="left"/>
      <w:pPr>
        <w:ind w:left="720" w:hanging="360"/>
      </w:pPr>
      <w:rPr>
        <w:rFonts w:ascii="Symbol" w:hAnsi="Symbol" w:hint="default"/>
      </w:rPr>
    </w:lvl>
    <w:lvl w:ilvl="1" w:tplc="95B02D22">
      <w:start w:val="1"/>
      <w:numFmt w:val="bullet"/>
      <w:lvlText w:val="o"/>
      <w:lvlJc w:val="left"/>
      <w:pPr>
        <w:ind w:left="1440" w:hanging="360"/>
      </w:pPr>
      <w:rPr>
        <w:rFonts w:ascii="Courier New" w:hAnsi="Courier New" w:hint="default"/>
      </w:rPr>
    </w:lvl>
    <w:lvl w:ilvl="2" w:tplc="E07A5FAC">
      <w:start w:val="1"/>
      <w:numFmt w:val="bullet"/>
      <w:lvlText w:val=""/>
      <w:lvlJc w:val="left"/>
      <w:pPr>
        <w:ind w:left="2160" w:hanging="360"/>
      </w:pPr>
      <w:rPr>
        <w:rFonts w:ascii="Wingdings" w:hAnsi="Wingdings" w:hint="default"/>
      </w:rPr>
    </w:lvl>
    <w:lvl w:ilvl="3" w:tplc="BC3863B0">
      <w:start w:val="1"/>
      <w:numFmt w:val="bullet"/>
      <w:lvlText w:val=""/>
      <w:lvlJc w:val="left"/>
      <w:pPr>
        <w:ind w:left="2880" w:hanging="360"/>
      </w:pPr>
      <w:rPr>
        <w:rFonts w:ascii="Symbol" w:hAnsi="Symbol" w:hint="default"/>
      </w:rPr>
    </w:lvl>
    <w:lvl w:ilvl="4" w:tplc="E1180BA2">
      <w:start w:val="1"/>
      <w:numFmt w:val="bullet"/>
      <w:lvlText w:val="o"/>
      <w:lvlJc w:val="left"/>
      <w:pPr>
        <w:ind w:left="3600" w:hanging="360"/>
      </w:pPr>
      <w:rPr>
        <w:rFonts w:ascii="Courier New" w:hAnsi="Courier New" w:hint="default"/>
      </w:rPr>
    </w:lvl>
    <w:lvl w:ilvl="5" w:tplc="8F703FC8">
      <w:start w:val="1"/>
      <w:numFmt w:val="bullet"/>
      <w:lvlText w:val=""/>
      <w:lvlJc w:val="left"/>
      <w:pPr>
        <w:ind w:left="4320" w:hanging="360"/>
      </w:pPr>
      <w:rPr>
        <w:rFonts w:ascii="Wingdings" w:hAnsi="Wingdings" w:hint="default"/>
      </w:rPr>
    </w:lvl>
    <w:lvl w:ilvl="6" w:tplc="6FD0DBD8">
      <w:start w:val="1"/>
      <w:numFmt w:val="bullet"/>
      <w:lvlText w:val=""/>
      <w:lvlJc w:val="left"/>
      <w:pPr>
        <w:ind w:left="5040" w:hanging="360"/>
      </w:pPr>
      <w:rPr>
        <w:rFonts w:ascii="Symbol" w:hAnsi="Symbol" w:hint="default"/>
      </w:rPr>
    </w:lvl>
    <w:lvl w:ilvl="7" w:tplc="8174C2AC">
      <w:start w:val="1"/>
      <w:numFmt w:val="bullet"/>
      <w:lvlText w:val="o"/>
      <w:lvlJc w:val="left"/>
      <w:pPr>
        <w:ind w:left="5760" w:hanging="360"/>
      </w:pPr>
      <w:rPr>
        <w:rFonts w:ascii="Courier New" w:hAnsi="Courier New" w:hint="default"/>
      </w:rPr>
    </w:lvl>
    <w:lvl w:ilvl="8" w:tplc="C9DC9E6A">
      <w:start w:val="1"/>
      <w:numFmt w:val="bullet"/>
      <w:lvlText w:val=""/>
      <w:lvlJc w:val="left"/>
      <w:pPr>
        <w:ind w:left="6480" w:hanging="360"/>
      </w:pPr>
      <w:rPr>
        <w:rFonts w:ascii="Wingdings" w:hAnsi="Wingdings" w:hint="default"/>
      </w:rPr>
    </w:lvl>
  </w:abstractNum>
  <w:abstractNum w:abstractNumId="4" w15:restartNumberingAfterBreak="0">
    <w:nsid w:val="2D403054"/>
    <w:multiLevelType w:val="multilevel"/>
    <w:tmpl w:val="FBF466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A01C234"/>
    <w:multiLevelType w:val="multilevel"/>
    <w:tmpl w:val="E27667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D290B64"/>
    <w:multiLevelType w:val="hybridMultilevel"/>
    <w:tmpl w:val="45121F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FFC55B1"/>
    <w:multiLevelType w:val="hybridMultilevel"/>
    <w:tmpl w:val="6C2438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BE9B74F"/>
    <w:multiLevelType w:val="hybridMultilevel"/>
    <w:tmpl w:val="4B36B126"/>
    <w:lvl w:ilvl="0" w:tplc="7CE61D8C">
      <w:start w:val="1"/>
      <w:numFmt w:val="bullet"/>
      <w:lvlText w:val=""/>
      <w:lvlJc w:val="left"/>
      <w:pPr>
        <w:ind w:left="720" w:hanging="360"/>
      </w:pPr>
      <w:rPr>
        <w:rFonts w:ascii="Symbol" w:hAnsi="Symbol" w:hint="default"/>
      </w:rPr>
    </w:lvl>
    <w:lvl w:ilvl="1" w:tplc="0BF63DF8">
      <w:start w:val="1"/>
      <w:numFmt w:val="bullet"/>
      <w:lvlText w:val="o"/>
      <w:lvlJc w:val="left"/>
      <w:pPr>
        <w:ind w:left="1440" w:hanging="360"/>
      </w:pPr>
      <w:rPr>
        <w:rFonts w:ascii="Courier New" w:hAnsi="Courier New" w:hint="default"/>
      </w:rPr>
    </w:lvl>
    <w:lvl w:ilvl="2" w:tplc="DC9CF754">
      <w:start w:val="1"/>
      <w:numFmt w:val="bullet"/>
      <w:lvlText w:val=""/>
      <w:lvlJc w:val="left"/>
      <w:pPr>
        <w:ind w:left="2160" w:hanging="360"/>
      </w:pPr>
      <w:rPr>
        <w:rFonts w:ascii="Wingdings" w:hAnsi="Wingdings" w:hint="default"/>
      </w:rPr>
    </w:lvl>
    <w:lvl w:ilvl="3" w:tplc="10DAC682">
      <w:start w:val="1"/>
      <w:numFmt w:val="bullet"/>
      <w:lvlText w:val=""/>
      <w:lvlJc w:val="left"/>
      <w:pPr>
        <w:ind w:left="2880" w:hanging="360"/>
      </w:pPr>
      <w:rPr>
        <w:rFonts w:ascii="Symbol" w:hAnsi="Symbol" w:hint="default"/>
      </w:rPr>
    </w:lvl>
    <w:lvl w:ilvl="4" w:tplc="033A3AA4">
      <w:start w:val="1"/>
      <w:numFmt w:val="bullet"/>
      <w:lvlText w:val="o"/>
      <w:lvlJc w:val="left"/>
      <w:pPr>
        <w:ind w:left="3600" w:hanging="360"/>
      </w:pPr>
      <w:rPr>
        <w:rFonts w:ascii="Courier New" w:hAnsi="Courier New" w:hint="default"/>
      </w:rPr>
    </w:lvl>
    <w:lvl w:ilvl="5" w:tplc="2E2E0E6E">
      <w:start w:val="1"/>
      <w:numFmt w:val="bullet"/>
      <w:lvlText w:val=""/>
      <w:lvlJc w:val="left"/>
      <w:pPr>
        <w:ind w:left="4320" w:hanging="360"/>
      </w:pPr>
      <w:rPr>
        <w:rFonts w:ascii="Wingdings" w:hAnsi="Wingdings" w:hint="default"/>
      </w:rPr>
    </w:lvl>
    <w:lvl w:ilvl="6" w:tplc="F8DA8B42">
      <w:start w:val="1"/>
      <w:numFmt w:val="bullet"/>
      <w:lvlText w:val=""/>
      <w:lvlJc w:val="left"/>
      <w:pPr>
        <w:ind w:left="5040" w:hanging="360"/>
      </w:pPr>
      <w:rPr>
        <w:rFonts w:ascii="Symbol" w:hAnsi="Symbol" w:hint="default"/>
      </w:rPr>
    </w:lvl>
    <w:lvl w:ilvl="7" w:tplc="F34C4A40">
      <w:start w:val="1"/>
      <w:numFmt w:val="bullet"/>
      <w:lvlText w:val="o"/>
      <w:lvlJc w:val="left"/>
      <w:pPr>
        <w:ind w:left="5760" w:hanging="360"/>
      </w:pPr>
      <w:rPr>
        <w:rFonts w:ascii="Courier New" w:hAnsi="Courier New" w:hint="default"/>
      </w:rPr>
    </w:lvl>
    <w:lvl w:ilvl="8" w:tplc="E4A4292C">
      <w:start w:val="1"/>
      <w:numFmt w:val="bullet"/>
      <w:lvlText w:val=""/>
      <w:lvlJc w:val="left"/>
      <w:pPr>
        <w:ind w:left="6480" w:hanging="360"/>
      </w:pPr>
      <w:rPr>
        <w:rFonts w:ascii="Wingdings" w:hAnsi="Wingdings" w:hint="default"/>
      </w:rPr>
    </w:lvl>
  </w:abstractNum>
  <w:abstractNum w:abstractNumId="9" w15:restartNumberingAfterBreak="0">
    <w:nsid w:val="4CB91B3E"/>
    <w:multiLevelType w:val="hybridMultilevel"/>
    <w:tmpl w:val="841A41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CECC449"/>
    <w:multiLevelType w:val="hybridMultilevel"/>
    <w:tmpl w:val="8C901556"/>
    <w:lvl w:ilvl="0" w:tplc="0136E158">
      <w:start w:val="1"/>
      <w:numFmt w:val="bullet"/>
      <w:lvlText w:val=""/>
      <w:lvlJc w:val="left"/>
      <w:pPr>
        <w:ind w:left="720" w:hanging="360"/>
      </w:pPr>
      <w:rPr>
        <w:rFonts w:ascii="Symbol" w:hAnsi="Symbol" w:hint="default"/>
      </w:rPr>
    </w:lvl>
    <w:lvl w:ilvl="1" w:tplc="8CF897F8">
      <w:start w:val="1"/>
      <w:numFmt w:val="bullet"/>
      <w:lvlText w:val="o"/>
      <w:lvlJc w:val="left"/>
      <w:pPr>
        <w:ind w:left="1440" w:hanging="360"/>
      </w:pPr>
      <w:rPr>
        <w:rFonts w:ascii="Courier New" w:hAnsi="Courier New" w:hint="default"/>
      </w:rPr>
    </w:lvl>
    <w:lvl w:ilvl="2" w:tplc="86283B96">
      <w:start w:val="1"/>
      <w:numFmt w:val="bullet"/>
      <w:lvlText w:val=""/>
      <w:lvlJc w:val="left"/>
      <w:pPr>
        <w:ind w:left="2160" w:hanging="360"/>
      </w:pPr>
      <w:rPr>
        <w:rFonts w:ascii="Wingdings" w:hAnsi="Wingdings" w:hint="default"/>
      </w:rPr>
    </w:lvl>
    <w:lvl w:ilvl="3" w:tplc="5DDC592C">
      <w:start w:val="1"/>
      <w:numFmt w:val="bullet"/>
      <w:lvlText w:val=""/>
      <w:lvlJc w:val="left"/>
      <w:pPr>
        <w:ind w:left="2880" w:hanging="360"/>
      </w:pPr>
      <w:rPr>
        <w:rFonts w:ascii="Symbol" w:hAnsi="Symbol" w:hint="default"/>
      </w:rPr>
    </w:lvl>
    <w:lvl w:ilvl="4" w:tplc="7742A4DE">
      <w:start w:val="1"/>
      <w:numFmt w:val="bullet"/>
      <w:lvlText w:val="o"/>
      <w:lvlJc w:val="left"/>
      <w:pPr>
        <w:ind w:left="3600" w:hanging="360"/>
      </w:pPr>
      <w:rPr>
        <w:rFonts w:ascii="Courier New" w:hAnsi="Courier New" w:hint="default"/>
      </w:rPr>
    </w:lvl>
    <w:lvl w:ilvl="5" w:tplc="8724F7D4">
      <w:start w:val="1"/>
      <w:numFmt w:val="bullet"/>
      <w:lvlText w:val=""/>
      <w:lvlJc w:val="left"/>
      <w:pPr>
        <w:ind w:left="4320" w:hanging="360"/>
      </w:pPr>
      <w:rPr>
        <w:rFonts w:ascii="Wingdings" w:hAnsi="Wingdings" w:hint="default"/>
      </w:rPr>
    </w:lvl>
    <w:lvl w:ilvl="6" w:tplc="2E0ABB5E">
      <w:start w:val="1"/>
      <w:numFmt w:val="bullet"/>
      <w:lvlText w:val=""/>
      <w:lvlJc w:val="left"/>
      <w:pPr>
        <w:ind w:left="5040" w:hanging="360"/>
      </w:pPr>
      <w:rPr>
        <w:rFonts w:ascii="Symbol" w:hAnsi="Symbol" w:hint="default"/>
      </w:rPr>
    </w:lvl>
    <w:lvl w:ilvl="7" w:tplc="81BED586">
      <w:start w:val="1"/>
      <w:numFmt w:val="bullet"/>
      <w:lvlText w:val="o"/>
      <w:lvlJc w:val="left"/>
      <w:pPr>
        <w:ind w:left="5760" w:hanging="360"/>
      </w:pPr>
      <w:rPr>
        <w:rFonts w:ascii="Courier New" w:hAnsi="Courier New" w:hint="default"/>
      </w:rPr>
    </w:lvl>
    <w:lvl w:ilvl="8" w:tplc="F3324A4E">
      <w:start w:val="1"/>
      <w:numFmt w:val="bullet"/>
      <w:lvlText w:val=""/>
      <w:lvlJc w:val="left"/>
      <w:pPr>
        <w:ind w:left="6480" w:hanging="360"/>
      </w:pPr>
      <w:rPr>
        <w:rFonts w:ascii="Wingdings" w:hAnsi="Wingdings" w:hint="default"/>
      </w:rPr>
    </w:lvl>
  </w:abstractNum>
  <w:abstractNum w:abstractNumId="11" w15:restartNumberingAfterBreak="0">
    <w:nsid w:val="68C47102"/>
    <w:multiLevelType w:val="hybridMultilevel"/>
    <w:tmpl w:val="4B10F6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0AD7CFE"/>
    <w:multiLevelType w:val="hybridMultilevel"/>
    <w:tmpl w:val="1C648594"/>
    <w:lvl w:ilvl="0" w:tplc="292CF8D0">
      <w:start w:val="1"/>
      <w:numFmt w:val="bullet"/>
      <w:lvlText w:val=""/>
      <w:lvlJc w:val="left"/>
      <w:pPr>
        <w:ind w:left="720" w:hanging="360"/>
      </w:pPr>
      <w:rPr>
        <w:rFonts w:ascii="Symbol" w:hAnsi="Symbol" w:hint="default"/>
      </w:rPr>
    </w:lvl>
    <w:lvl w:ilvl="1" w:tplc="D20838A0">
      <w:start w:val="1"/>
      <w:numFmt w:val="bullet"/>
      <w:lvlText w:val="o"/>
      <w:lvlJc w:val="left"/>
      <w:pPr>
        <w:ind w:left="1440" w:hanging="360"/>
      </w:pPr>
      <w:rPr>
        <w:rFonts w:ascii="Courier New" w:hAnsi="Courier New" w:hint="default"/>
      </w:rPr>
    </w:lvl>
    <w:lvl w:ilvl="2" w:tplc="B81EE06E">
      <w:start w:val="1"/>
      <w:numFmt w:val="bullet"/>
      <w:lvlText w:val=""/>
      <w:lvlJc w:val="left"/>
      <w:pPr>
        <w:ind w:left="2160" w:hanging="360"/>
      </w:pPr>
      <w:rPr>
        <w:rFonts w:ascii="Wingdings" w:hAnsi="Wingdings" w:hint="default"/>
      </w:rPr>
    </w:lvl>
    <w:lvl w:ilvl="3" w:tplc="72B4C284">
      <w:start w:val="1"/>
      <w:numFmt w:val="bullet"/>
      <w:lvlText w:val=""/>
      <w:lvlJc w:val="left"/>
      <w:pPr>
        <w:ind w:left="2880" w:hanging="360"/>
      </w:pPr>
      <w:rPr>
        <w:rFonts w:ascii="Symbol" w:hAnsi="Symbol" w:hint="default"/>
      </w:rPr>
    </w:lvl>
    <w:lvl w:ilvl="4" w:tplc="FE90A110">
      <w:start w:val="1"/>
      <w:numFmt w:val="bullet"/>
      <w:lvlText w:val="o"/>
      <w:lvlJc w:val="left"/>
      <w:pPr>
        <w:ind w:left="3600" w:hanging="360"/>
      </w:pPr>
      <w:rPr>
        <w:rFonts w:ascii="Courier New" w:hAnsi="Courier New" w:hint="default"/>
      </w:rPr>
    </w:lvl>
    <w:lvl w:ilvl="5" w:tplc="675A812A">
      <w:start w:val="1"/>
      <w:numFmt w:val="bullet"/>
      <w:lvlText w:val=""/>
      <w:lvlJc w:val="left"/>
      <w:pPr>
        <w:ind w:left="4320" w:hanging="360"/>
      </w:pPr>
      <w:rPr>
        <w:rFonts w:ascii="Wingdings" w:hAnsi="Wingdings" w:hint="default"/>
      </w:rPr>
    </w:lvl>
    <w:lvl w:ilvl="6" w:tplc="B564477A">
      <w:start w:val="1"/>
      <w:numFmt w:val="bullet"/>
      <w:lvlText w:val=""/>
      <w:lvlJc w:val="left"/>
      <w:pPr>
        <w:ind w:left="5040" w:hanging="360"/>
      </w:pPr>
      <w:rPr>
        <w:rFonts w:ascii="Symbol" w:hAnsi="Symbol" w:hint="default"/>
      </w:rPr>
    </w:lvl>
    <w:lvl w:ilvl="7" w:tplc="7A14F1AA">
      <w:start w:val="1"/>
      <w:numFmt w:val="bullet"/>
      <w:lvlText w:val="o"/>
      <w:lvlJc w:val="left"/>
      <w:pPr>
        <w:ind w:left="5760" w:hanging="360"/>
      </w:pPr>
      <w:rPr>
        <w:rFonts w:ascii="Courier New" w:hAnsi="Courier New" w:hint="default"/>
      </w:rPr>
    </w:lvl>
    <w:lvl w:ilvl="8" w:tplc="877C1C7C">
      <w:start w:val="1"/>
      <w:numFmt w:val="bullet"/>
      <w:lvlText w:val=""/>
      <w:lvlJc w:val="left"/>
      <w:pPr>
        <w:ind w:left="6480" w:hanging="360"/>
      </w:pPr>
      <w:rPr>
        <w:rFonts w:ascii="Wingdings" w:hAnsi="Wingdings" w:hint="default"/>
      </w:rPr>
    </w:lvl>
  </w:abstractNum>
  <w:abstractNum w:abstractNumId="13" w15:restartNumberingAfterBreak="0">
    <w:nsid w:val="74F61988"/>
    <w:multiLevelType w:val="hybridMultilevel"/>
    <w:tmpl w:val="EAD2237C"/>
    <w:lvl w:ilvl="0" w:tplc="990276A2">
      <w:start w:val="1"/>
      <w:numFmt w:val="bullet"/>
      <w:lvlText w:val=""/>
      <w:lvlJc w:val="left"/>
      <w:pPr>
        <w:ind w:left="720" w:hanging="360"/>
      </w:pPr>
      <w:rPr>
        <w:rFonts w:ascii="Symbol" w:hAnsi="Symbol" w:hint="default"/>
      </w:rPr>
    </w:lvl>
    <w:lvl w:ilvl="1" w:tplc="B860CBBC">
      <w:start w:val="1"/>
      <w:numFmt w:val="bullet"/>
      <w:lvlText w:val="o"/>
      <w:lvlJc w:val="left"/>
      <w:pPr>
        <w:ind w:left="1440" w:hanging="360"/>
      </w:pPr>
      <w:rPr>
        <w:rFonts w:ascii="Courier New" w:hAnsi="Courier New" w:hint="default"/>
      </w:rPr>
    </w:lvl>
    <w:lvl w:ilvl="2" w:tplc="6414B768">
      <w:start w:val="1"/>
      <w:numFmt w:val="bullet"/>
      <w:lvlText w:val=""/>
      <w:lvlJc w:val="left"/>
      <w:pPr>
        <w:ind w:left="2160" w:hanging="360"/>
      </w:pPr>
      <w:rPr>
        <w:rFonts w:ascii="Wingdings" w:hAnsi="Wingdings" w:hint="default"/>
      </w:rPr>
    </w:lvl>
    <w:lvl w:ilvl="3" w:tplc="C9D6C008">
      <w:start w:val="1"/>
      <w:numFmt w:val="bullet"/>
      <w:lvlText w:val=""/>
      <w:lvlJc w:val="left"/>
      <w:pPr>
        <w:ind w:left="2880" w:hanging="360"/>
      </w:pPr>
      <w:rPr>
        <w:rFonts w:ascii="Symbol" w:hAnsi="Symbol" w:hint="default"/>
      </w:rPr>
    </w:lvl>
    <w:lvl w:ilvl="4" w:tplc="80502250">
      <w:start w:val="1"/>
      <w:numFmt w:val="bullet"/>
      <w:lvlText w:val="o"/>
      <w:lvlJc w:val="left"/>
      <w:pPr>
        <w:ind w:left="3600" w:hanging="360"/>
      </w:pPr>
      <w:rPr>
        <w:rFonts w:ascii="Courier New" w:hAnsi="Courier New" w:hint="default"/>
      </w:rPr>
    </w:lvl>
    <w:lvl w:ilvl="5" w:tplc="E2AEDC6C">
      <w:start w:val="1"/>
      <w:numFmt w:val="bullet"/>
      <w:lvlText w:val=""/>
      <w:lvlJc w:val="left"/>
      <w:pPr>
        <w:ind w:left="4320" w:hanging="360"/>
      </w:pPr>
      <w:rPr>
        <w:rFonts w:ascii="Wingdings" w:hAnsi="Wingdings" w:hint="default"/>
      </w:rPr>
    </w:lvl>
    <w:lvl w:ilvl="6" w:tplc="95E4D3B8">
      <w:start w:val="1"/>
      <w:numFmt w:val="bullet"/>
      <w:lvlText w:val=""/>
      <w:lvlJc w:val="left"/>
      <w:pPr>
        <w:ind w:left="5040" w:hanging="360"/>
      </w:pPr>
      <w:rPr>
        <w:rFonts w:ascii="Symbol" w:hAnsi="Symbol" w:hint="default"/>
      </w:rPr>
    </w:lvl>
    <w:lvl w:ilvl="7" w:tplc="EF9E19E8">
      <w:start w:val="1"/>
      <w:numFmt w:val="bullet"/>
      <w:lvlText w:val="o"/>
      <w:lvlJc w:val="left"/>
      <w:pPr>
        <w:ind w:left="5760" w:hanging="360"/>
      </w:pPr>
      <w:rPr>
        <w:rFonts w:ascii="Courier New" w:hAnsi="Courier New" w:hint="default"/>
      </w:rPr>
    </w:lvl>
    <w:lvl w:ilvl="8" w:tplc="4BB243AC">
      <w:start w:val="1"/>
      <w:numFmt w:val="bullet"/>
      <w:lvlText w:val=""/>
      <w:lvlJc w:val="left"/>
      <w:pPr>
        <w:ind w:left="6480" w:hanging="360"/>
      </w:pPr>
      <w:rPr>
        <w:rFonts w:ascii="Wingdings" w:hAnsi="Wingdings" w:hint="default"/>
      </w:rPr>
    </w:lvl>
  </w:abstractNum>
  <w:abstractNum w:abstractNumId="14" w15:restartNumberingAfterBreak="0">
    <w:nsid w:val="776C987A"/>
    <w:multiLevelType w:val="hybridMultilevel"/>
    <w:tmpl w:val="79C8866C"/>
    <w:lvl w:ilvl="0" w:tplc="69009B9C">
      <w:start w:val="3"/>
      <w:numFmt w:val="decimal"/>
      <w:lvlText w:val="%1."/>
      <w:lvlJc w:val="left"/>
      <w:pPr>
        <w:ind w:left="720" w:hanging="360"/>
      </w:pPr>
      <w:rPr>
        <w:rFonts w:ascii="Calibri" w:hAnsi="Calibri" w:hint="default"/>
      </w:rPr>
    </w:lvl>
    <w:lvl w:ilvl="1" w:tplc="32568456">
      <w:start w:val="1"/>
      <w:numFmt w:val="lowerLetter"/>
      <w:lvlText w:val="%2."/>
      <w:lvlJc w:val="left"/>
      <w:pPr>
        <w:ind w:left="1440" w:hanging="360"/>
      </w:pPr>
    </w:lvl>
    <w:lvl w:ilvl="2" w:tplc="355EAC80">
      <w:start w:val="1"/>
      <w:numFmt w:val="lowerRoman"/>
      <w:lvlText w:val="%3."/>
      <w:lvlJc w:val="right"/>
      <w:pPr>
        <w:ind w:left="2160" w:hanging="180"/>
      </w:pPr>
    </w:lvl>
    <w:lvl w:ilvl="3" w:tplc="54803730">
      <w:start w:val="1"/>
      <w:numFmt w:val="decimal"/>
      <w:lvlText w:val="%4."/>
      <w:lvlJc w:val="left"/>
      <w:pPr>
        <w:ind w:left="2880" w:hanging="360"/>
      </w:pPr>
    </w:lvl>
    <w:lvl w:ilvl="4" w:tplc="7BD05DF2">
      <w:start w:val="1"/>
      <w:numFmt w:val="lowerLetter"/>
      <w:lvlText w:val="%5."/>
      <w:lvlJc w:val="left"/>
      <w:pPr>
        <w:ind w:left="3600" w:hanging="360"/>
      </w:pPr>
    </w:lvl>
    <w:lvl w:ilvl="5" w:tplc="753889BE">
      <w:start w:val="1"/>
      <w:numFmt w:val="lowerRoman"/>
      <w:lvlText w:val="%6."/>
      <w:lvlJc w:val="right"/>
      <w:pPr>
        <w:ind w:left="4320" w:hanging="180"/>
      </w:pPr>
    </w:lvl>
    <w:lvl w:ilvl="6" w:tplc="C1A8F47E">
      <w:start w:val="1"/>
      <w:numFmt w:val="decimal"/>
      <w:lvlText w:val="%7."/>
      <w:lvlJc w:val="left"/>
      <w:pPr>
        <w:ind w:left="5040" w:hanging="360"/>
      </w:pPr>
    </w:lvl>
    <w:lvl w:ilvl="7" w:tplc="0FB4DC3E">
      <w:start w:val="1"/>
      <w:numFmt w:val="lowerLetter"/>
      <w:lvlText w:val="%8."/>
      <w:lvlJc w:val="left"/>
      <w:pPr>
        <w:ind w:left="5760" w:hanging="360"/>
      </w:pPr>
    </w:lvl>
    <w:lvl w:ilvl="8" w:tplc="BA12B906">
      <w:start w:val="1"/>
      <w:numFmt w:val="lowerRoman"/>
      <w:lvlText w:val="%9."/>
      <w:lvlJc w:val="right"/>
      <w:pPr>
        <w:ind w:left="6480" w:hanging="180"/>
      </w:pPr>
    </w:lvl>
  </w:abstractNum>
  <w:abstractNum w:abstractNumId="15" w15:restartNumberingAfterBreak="0">
    <w:nsid w:val="79615455"/>
    <w:multiLevelType w:val="hybridMultilevel"/>
    <w:tmpl w:val="07E67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23092809">
    <w:abstractNumId w:val="14"/>
  </w:num>
  <w:num w:numId="2" w16cid:durableId="1919555553">
    <w:abstractNumId w:val="2"/>
  </w:num>
  <w:num w:numId="3" w16cid:durableId="2039352950">
    <w:abstractNumId w:val="0"/>
  </w:num>
  <w:num w:numId="4" w16cid:durableId="1668483738">
    <w:abstractNumId w:val="5"/>
  </w:num>
  <w:num w:numId="5" w16cid:durableId="364840278">
    <w:abstractNumId w:val="1"/>
  </w:num>
  <w:num w:numId="6" w16cid:durableId="1162500216">
    <w:abstractNumId w:val="4"/>
  </w:num>
  <w:num w:numId="7" w16cid:durableId="1068455912">
    <w:abstractNumId w:val="12"/>
  </w:num>
  <w:num w:numId="8" w16cid:durableId="584264626">
    <w:abstractNumId w:val="3"/>
  </w:num>
  <w:num w:numId="9" w16cid:durableId="1496258015">
    <w:abstractNumId w:val="8"/>
  </w:num>
  <w:num w:numId="10" w16cid:durableId="2103798128">
    <w:abstractNumId w:val="13"/>
  </w:num>
  <w:num w:numId="11" w16cid:durableId="1046444897">
    <w:abstractNumId w:val="10"/>
  </w:num>
  <w:num w:numId="12" w16cid:durableId="468210440">
    <w:abstractNumId w:val="15"/>
  </w:num>
  <w:num w:numId="13" w16cid:durableId="1577127627">
    <w:abstractNumId w:val="6"/>
  </w:num>
  <w:num w:numId="14" w16cid:durableId="169174921">
    <w:abstractNumId w:val="9"/>
  </w:num>
  <w:num w:numId="15" w16cid:durableId="619651593">
    <w:abstractNumId w:val="11"/>
  </w:num>
  <w:num w:numId="16" w16cid:durableId="17485320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9594C5"/>
    <w:rsid w:val="000300D2"/>
    <w:rsid w:val="0004131A"/>
    <w:rsid w:val="0006440C"/>
    <w:rsid w:val="00082A63"/>
    <w:rsid w:val="000B1EC9"/>
    <w:rsid w:val="000E16C0"/>
    <w:rsid w:val="00155337"/>
    <w:rsid w:val="00171FF6"/>
    <w:rsid w:val="001B5D9A"/>
    <w:rsid w:val="00225B64"/>
    <w:rsid w:val="00254B36"/>
    <w:rsid w:val="00306BA8"/>
    <w:rsid w:val="00335519"/>
    <w:rsid w:val="0035089F"/>
    <w:rsid w:val="003B181F"/>
    <w:rsid w:val="004275E6"/>
    <w:rsid w:val="004437BC"/>
    <w:rsid w:val="00471321"/>
    <w:rsid w:val="0049332D"/>
    <w:rsid w:val="004A1C6A"/>
    <w:rsid w:val="004C596E"/>
    <w:rsid w:val="005269B1"/>
    <w:rsid w:val="00545422"/>
    <w:rsid w:val="0056094A"/>
    <w:rsid w:val="00560F87"/>
    <w:rsid w:val="0056581E"/>
    <w:rsid w:val="005E5467"/>
    <w:rsid w:val="006754CA"/>
    <w:rsid w:val="006D462F"/>
    <w:rsid w:val="00722B74"/>
    <w:rsid w:val="00762776"/>
    <w:rsid w:val="0078255B"/>
    <w:rsid w:val="00782C69"/>
    <w:rsid w:val="007A4712"/>
    <w:rsid w:val="007B78F4"/>
    <w:rsid w:val="007C1276"/>
    <w:rsid w:val="007E3117"/>
    <w:rsid w:val="00820713"/>
    <w:rsid w:val="00846DA2"/>
    <w:rsid w:val="00874A89"/>
    <w:rsid w:val="00897D8B"/>
    <w:rsid w:val="008D5987"/>
    <w:rsid w:val="00933B57"/>
    <w:rsid w:val="009B1B61"/>
    <w:rsid w:val="00A06815"/>
    <w:rsid w:val="00A23DCD"/>
    <w:rsid w:val="00A4715E"/>
    <w:rsid w:val="00AA0E5D"/>
    <w:rsid w:val="00AA5A47"/>
    <w:rsid w:val="00AA6003"/>
    <w:rsid w:val="00AB56F4"/>
    <w:rsid w:val="00AD69EF"/>
    <w:rsid w:val="00B05537"/>
    <w:rsid w:val="00B253E8"/>
    <w:rsid w:val="00B361D9"/>
    <w:rsid w:val="00BB1C07"/>
    <w:rsid w:val="00BD4733"/>
    <w:rsid w:val="00C4547B"/>
    <w:rsid w:val="00C46A29"/>
    <w:rsid w:val="00C64392"/>
    <w:rsid w:val="00C83EB8"/>
    <w:rsid w:val="00CA7614"/>
    <w:rsid w:val="00CE1E39"/>
    <w:rsid w:val="00CF4468"/>
    <w:rsid w:val="00D35BE7"/>
    <w:rsid w:val="00E00857"/>
    <w:rsid w:val="00EB09F9"/>
    <w:rsid w:val="00EE176A"/>
    <w:rsid w:val="00EE7BF1"/>
    <w:rsid w:val="00F60CB1"/>
    <w:rsid w:val="00FC5E29"/>
    <w:rsid w:val="1AEC496B"/>
    <w:rsid w:val="1E9594C5"/>
    <w:rsid w:val="3D5FB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2E77D"/>
  <w15:chartTrackingRefBased/>
  <w15:docId w15:val="{DF5221E7-B49E-4652-A0F2-A5D0FBB4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1AEC496B"/>
    <w:rPr>
      <w:lang w:val="en-NZ"/>
    </w:rPr>
  </w:style>
  <w:style w:type="paragraph" w:styleId="Heading1">
    <w:name w:val="heading 1"/>
    <w:basedOn w:val="Normal"/>
    <w:next w:val="Normal"/>
    <w:link w:val="Heading1Char"/>
    <w:uiPriority w:val="9"/>
    <w:qFormat/>
    <w:rsid w:val="1AEC49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1AEC49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1AEC496B"/>
    <w:pPr>
      <w:keepNext/>
      <w:keepLines/>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1AEC496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1AEC496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1AEC496B"/>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1AEC496B"/>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1AEC496B"/>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1AEC496B"/>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1AEC496B"/>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1AEC496B"/>
    <w:rPr>
      <w:rFonts w:eastAsiaTheme="minorEastAsia"/>
      <w:color w:val="5A5A5A"/>
    </w:rPr>
  </w:style>
  <w:style w:type="paragraph" w:styleId="Quote">
    <w:name w:val="Quote"/>
    <w:basedOn w:val="Normal"/>
    <w:next w:val="Normal"/>
    <w:link w:val="QuoteChar"/>
    <w:uiPriority w:val="29"/>
    <w:qFormat/>
    <w:rsid w:val="1AEC496B"/>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1AEC496B"/>
    <w:pPr>
      <w:spacing w:before="360" w:after="360"/>
      <w:ind w:left="864" w:right="864"/>
      <w:jc w:val="center"/>
    </w:pPr>
    <w:rPr>
      <w:i/>
      <w:iCs/>
      <w:color w:val="4472C4" w:themeColor="accent1"/>
    </w:rPr>
  </w:style>
  <w:style w:type="paragraph" w:styleId="ListParagraph">
    <w:name w:val="List Paragraph"/>
    <w:basedOn w:val="Normal"/>
    <w:uiPriority w:val="34"/>
    <w:qFormat/>
    <w:rsid w:val="1AEC496B"/>
    <w:pPr>
      <w:ind w:left="720"/>
      <w:contextualSpacing/>
    </w:pPr>
  </w:style>
  <w:style w:type="character" w:customStyle="1" w:styleId="Heading1Char">
    <w:name w:val="Heading 1 Char"/>
    <w:basedOn w:val="DefaultParagraphFont"/>
    <w:link w:val="Heading1"/>
    <w:uiPriority w:val="9"/>
    <w:rsid w:val="1AEC496B"/>
    <w:rPr>
      <w:rFonts w:asciiTheme="majorHAnsi" w:eastAsiaTheme="majorEastAsia" w:hAnsiTheme="majorHAnsi" w:cstheme="majorBidi"/>
      <w:noProof w:val="0"/>
      <w:color w:val="2F5496" w:themeColor="accent1" w:themeShade="BF"/>
      <w:sz w:val="32"/>
      <w:szCs w:val="32"/>
      <w:lang w:val="en-NZ"/>
    </w:rPr>
  </w:style>
  <w:style w:type="character" w:customStyle="1" w:styleId="Heading2Char">
    <w:name w:val="Heading 2 Char"/>
    <w:basedOn w:val="DefaultParagraphFont"/>
    <w:link w:val="Heading2"/>
    <w:uiPriority w:val="9"/>
    <w:rsid w:val="1AEC496B"/>
    <w:rPr>
      <w:rFonts w:asciiTheme="majorHAnsi" w:eastAsiaTheme="majorEastAsia" w:hAnsiTheme="majorHAnsi" w:cstheme="majorBidi"/>
      <w:noProof w:val="0"/>
      <w:color w:val="2F5496" w:themeColor="accent1" w:themeShade="BF"/>
      <w:sz w:val="26"/>
      <w:szCs w:val="26"/>
      <w:lang w:val="en-NZ"/>
    </w:rPr>
  </w:style>
  <w:style w:type="character" w:customStyle="1" w:styleId="Heading3Char">
    <w:name w:val="Heading 3 Char"/>
    <w:basedOn w:val="DefaultParagraphFont"/>
    <w:link w:val="Heading3"/>
    <w:uiPriority w:val="9"/>
    <w:rsid w:val="1AEC496B"/>
    <w:rPr>
      <w:rFonts w:asciiTheme="majorHAnsi" w:eastAsiaTheme="majorEastAsia" w:hAnsiTheme="majorHAnsi" w:cstheme="majorBidi"/>
      <w:noProof w:val="0"/>
      <w:color w:val="1F3763"/>
      <w:sz w:val="24"/>
      <w:szCs w:val="24"/>
      <w:lang w:val="en-NZ"/>
    </w:rPr>
  </w:style>
  <w:style w:type="character" w:customStyle="1" w:styleId="Heading4Char">
    <w:name w:val="Heading 4 Char"/>
    <w:basedOn w:val="DefaultParagraphFont"/>
    <w:link w:val="Heading4"/>
    <w:uiPriority w:val="9"/>
    <w:rsid w:val="1AEC496B"/>
    <w:rPr>
      <w:rFonts w:asciiTheme="majorHAnsi" w:eastAsiaTheme="majorEastAsia" w:hAnsiTheme="majorHAnsi" w:cstheme="majorBidi"/>
      <w:i/>
      <w:iCs/>
      <w:noProof w:val="0"/>
      <w:color w:val="2F5496" w:themeColor="accent1" w:themeShade="BF"/>
      <w:lang w:val="en-NZ"/>
    </w:rPr>
  </w:style>
  <w:style w:type="character" w:customStyle="1" w:styleId="Heading5Char">
    <w:name w:val="Heading 5 Char"/>
    <w:basedOn w:val="DefaultParagraphFont"/>
    <w:link w:val="Heading5"/>
    <w:uiPriority w:val="9"/>
    <w:rsid w:val="1AEC496B"/>
    <w:rPr>
      <w:rFonts w:asciiTheme="majorHAnsi" w:eastAsiaTheme="majorEastAsia" w:hAnsiTheme="majorHAnsi" w:cstheme="majorBidi"/>
      <w:noProof w:val="0"/>
      <w:color w:val="2F5496" w:themeColor="accent1" w:themeShade="BF"/>
      <w:lang w:val="en-NZ"/>
    </w:rPr>
  </w:style>
  <w:style w:type="character" w:customStyle="1" w:styleId="Heading6Char">
    <w:name w:val="Heading 6 Char"/>
    <w:basedOn w:val="DefaultParagraphFont"/>
    <w:link w:val="Heading6"/>
    <w:uiPriority w:val="9"/>
    <w:rsid w:val="1AEC496B"/>
    <w:rPr>
      <w:rFonts w:asciiTheme="majorHAnsi" w:eastAsiaTheme="majorEastAsia" w:hAnsiTheme="majorHAnsi" w:cstheme="majorBidi"/>
      <w:noProof w:val="0"/>
      <w:color w:val="1F3763"/>
      <w:lang w:val="en-NZ"/>
    </w:rPr>
  </w:style>
  <w:style w:type="character" w:customStyle="1" w:styleId="Heading7Char">
    <w:name w:val="Heading 7 Char"/>
    <w:basedOn w:val="DefaultParagraphFont"/>
    <w:link w:val="Heading7"/>
    <w:uiPriority w:val="9"/>
    <w:rsid w:val="1AEC496B"/>
    <w:rPr>
      <w:rFonts w:asciiTheme="majorHAnsi" w:eastAsiaTheme="majorEastAsia" w:hAnsiTheme="majorHAnsi" w:cstheme="majorBidi"/>
      <w:i/>
      <w:iCs/>
      <w:noProof w:val="0"/>
      <w:color w:val="1F3763"/>
      <w:lang w:val="en-NZ"/>
    </w:rPr>
  </w:style>
  <w:style w:type="character" w:customStyle="1" w:styleId="Heading8Char">
    <w:name w:val="Heading 8 Char"/>
    <w:basedOn w:val="DefaultParagraphFont"/>
    <w:link w:val="Heading8"/>
    <w:uiPriority w:val="9"/>
    <w:rsid w:val="1AEC496B"/>
    <w:rPr>
      <w:rFonts w:asciiTheme="majorHAnsi" w:eastAsiaTheme="majorEastAsia" w:hAnsiTheme="majorHAnsi" w:cstheme="majorBidi"/>
      <w:noProof w:val="0"/>
      <w:color w:val="272727"/>
      <w:sz w:val="21"/>
      <w:szCs w:val="21"/>
      <w:lang w:val="en-NZ"/>
    </w:rPr>
  </w:style>
  <w:style w:type="character" w:customStyle="1" w:styleId="Heading9Char">
    <w:name w:val="Heading 9 Char"/>
    <w:basedOn w:val="DefaultParagraphFont"/>
    <w:link w:val="Heading9"/>
    <w:uiPriority w:val="9"/>
    <w:rsid w:val="1AEC496B"/>
    <w:rPr>
      <w:rFonts w:asciiTheme="majorHAnsi" w:eastAsiaTheme="majorEastAsia" w:hAnsiTheme="majorHAnsi" w:cstheme="majorBidi"/>
      <w:i/>
      <w:iCs/>
      <w:noProof w:val="0"/>
      <w:color w:val="272727"/>
      <w:sz w:val="21"/>
      <w:szCs w:val="21"/>
      <w:lang w:val="en-NZ"/>
    </w:rPr>
  </w:style>
  <w:style w:type="character" w:customStyle="1" w:styleId="TitleChar">
    <w:name w:val="Title Char"/>
    <w:basedOn w:val="DefaultParagraphFont"/>
    <w:link w:val="Title"/>
    <w:uiPriority w:val="10"/>
    <w:rsid w:val="1AEC496B"/>
    <w:rPr>
      <w:rFonts w:asciiTheme="majorHAnsi" w:eastAsiaTheme="majorEastAsia" w:hAnsiTheme="majorHAnsi" w:cstheme="majorBidi"/>
      <w:noProof w:val="0"/>
      <w:sz w:val="56"/>
      <w:szCs w:val="56"/>
      <w:lang w:val="en-NZ"/>
    </w:rPr>
  </w:style>
  <w:style w:type="character" w:customStyle="1" w:styleId="SubtitleChar">
    <w:name w:val="Subtitle Char"/>
    <w:basedOn w:val="DefaultParagraphFont"/>
    <w:link w:val="Subtitle"/>
    <w:uiPriority w:val="11"/>
    <w:rsid w:val="1AEC496B"/>
    <w:rPr>
      <w:rFonts w:asciiTheme="minorHAnsi" w:eastAsiaTheme="minorEastAsia" w:hAnsiTheme="minorHAnsi" w:cstheme="minorBidi"/>
      <w:noProof w:val="0"/>
      <w:color w:val="5A5A5A"/>
      <w:lang w:val="en-NZ"/>
    </w:rPr>
  </w:style>
  <w:style w:type="character" w:customStyle="1" w:styleId="QuoteChar">
    <w:name w:val="Quote Char"/>
    <w:basedOn w:val="DefaultParagraphFont"/>
    <w:link w:val="Quote"/>
    <w:uiPriority w:val="29"/>
    <w:rsid w:val="1AEC496B"/>
    <w:rPr>
      <w:i/>
      <w:iCs/>
      <w:noProof w:val="0"/>
      <w:color w:val="404040" w:themeColor="text1" w:themeTint="BF"/>
      <w:lang w:val="en-NZ"/>
    </w:rPr>
  </w:style>
  <w:style w:type="character" w:customStyle="1" w:styleId="IntenseQuoteChar">
    <w:name w:val="Intense Quote Char"/>
    <w:basedOn w:val="DefaultParagraphFont"/>
    <w:link w:val="IntenseQuote"/>
    <w:uiPriority w:val="30"/>
    <w:rsid w:val="1AEC496B"/>
    <w:rPr>
      <w:i/>
      <w:iCs/>
      <w:noProof w:val="0"/>
      <w:color w:val="4472C4" w:themeColor="accent1"/>
      <w:lang w:val="en-NZ"/>
    </w:rPr>
  </w:style>
  <w:style w:type="paragraph" w:styleId="TOC1">
    <w:name w:val="toc 1"/>
    <w:basedOn w:val="Normal"/>
    <w:next w:val="Normal"/>
    <w:uiPriority w:val="39"/>
    <w:unhideWhenUsed/>
    <w:rsid w:val="1AEC496B"/>
    <w:pPr>
      <w:spacing w:after="100"/>
    </w:pPr>
  </w:style>
  <w:style w:type="paragraph" w:styleId="TOC2">
    <w:name w:val="toc 2"/>
    <w:basedOn w:val="Normal"/>
    <w:next w:val="Normal"/>
    <w:uiPriority w:val="39"/>
    <w:unhideWhenUsed/>
    <w:rsid w:val="1AEC496B"/>
    <w:pPr>
      <w:spacing w:after="100"/>
      <w:ind w:left="220"/>
    </w:pPr>
  </w:style>
  <w:style w:type="paragraph" w:styleId="TOC3">
    <w:name w:val="toc 3"/>
    <w:basedOn w:val="Normal"/>
    <w:next w:val="Normal"/>
    <w:uiPriority w:val="39"/>
    <w:unhideWhenUsed/>
    <w:rsid w:val="1AEC496B"/>
    <w:pPr>
      <w:spacing w:after="100"/>
      <w:ind w:left="440"/>
    </w:pPr>
  </w:style>
  <w:style w:type="paragraph" w:styleId="TOC4">
    <w:name w:val="toc 4"/>
    <w:basedOn w:val="Normal"/>
    <w:next w:val="Normal"/>
    <w:uiPriority w:val="39"/>
    <w:unhideWhenUsed/>
    <w:rsid w:val="1AEC496B"/>
    <w:pPr>
      <w:spacing w:after="100"/>
      <w:ind w:left="660"/>
    </w:pPr>
  </w:style>
  <w:style w:type="paragraph" w:styleId="TOC5">
    <w:name w:val="toc 5"/>
    <w:basedOn w:val="Normal"/>
    <w:next w:val="Normal"/>
    <w:uiPriority w:val="39"/>
    <w:unhideWhenUsed/>
    <w:rsid w:val="1AEC496B"/>
    <w:pPr>
      <w:spacing w:after="100"/>
      <w:ind w:left="880"/>
    </w:pPr>
  </w:style>
  <w:style w:type="paragraph" w:styleId="TOC6">
    <w:name w:val="toc 6"/>
    <w:basedOn w:val="Normal"/>
    <w:next w:val="Normal"/>
    <w:uiPriority w:val="39"/>
    <w:unhideWhenUsed/>
    <w:rsid w:val="1AEC496B"/>
    <w:pPr>
      <w:spacing w:after="100"/>
      <w:ind w:left="1100"/>
    </w:pPr>
  </w:style>
  <w:style w:type="paragraph" w:styleId="TOC7">
    <w:name w:val="toc 7"/>
    <w:basedOn w:val="Normal"/>
    <w:next w:val="Normal"/>
    <w:uiPriority w:val="39"/>
    <w:unhideWhenUsed/>
    <w:rsid w:val="1AEC496B"/>
    <w:pPr>
      <w:spacing w:after="100"/>
      <w:ind w:left="1320"/>
    </w:pPr>
  </w:style>
  <w:style w:type="paragraph" w:styleId="TOC8">
    <w:name w:val="toc 8"/>
    <w:basedOn w:val="Normal"/>
    <w:next w:val="Normal"/>
    <w:uiPriority w:val="39"/>
    <w:unhideWhenUsed/>
    <w:rsid w:val="1AEC496B"/>
    <w:pPr>
      <w:spacing w:after="100"/>
      <w:ind w:left="1540"/>
    </w:pPr>
  </w:style>
  <w:style w:type="paragraph" w:styleId="TOC9">
    <w:name w:val="toc 9"/>
    <w:basedOn w:val="Normal"/>
    <w:next w:val="Normal"/>
    <w:uiPriority w:val="39"/>
    <w:unhideWhenUsed/>
    <w:rsid w:val="1AEC496B"/>
    <w:pPr>
      <w:spacing w:after="100"/>
      <w:ind w:left="1760"/>
    </w:pPr>
  </w:style>
  <w:style w:type="paragraph" w:styleId="EndnoteText">
    <w:name w:val="endnote text"/>
    <w:basedOn w:val="Normal"/>
    <w:link w:val="EndnoteTextChar"/>
    <w:uiPriority w:val="99"/>
    <w:semiHidden/>
    <w:unhideWhenUsed/>
    <w:rsid w:val="1AEC496B"/>
    <w:pPr>
      <w:spacing w:after="0"/>
    </w:pPr>
    <w:rPr>
      <w:sz w:val="20"/>
      <w:szCs w:val="20"/>
    </w:rPr>
  </w:style>
  <w:style w:type="character" w:customStyle="1" w:styleId="EndnoteTextChar">
    <w:name w:val="Endnote Text Char"/>
    <w:basedOn w:val="DefaultParagraphFont"/>
    <w:link w:val="EndnoteText"/>
    <w:uiPriority w:val="99"/>
    <w:semiHidden/>
    <w:rsid w:val="1AEC496B"/>
    <w:rPr>
      <w:noProof w:val="0"/>
      <w:sz w:val="20"/>
      <w:szCs w:val="20"/>
      <w:lang w:val="en-NZ"/>
    </w:rPr>
  </w:style>
  <w:style w:type="paragraph" w:styleId="Footer">
    <w:name w:val="footer"/>
    <w:basedOn w:val="Normal"/>
    <w:link w:val="FooterChar"/>
    <w:uiPriority w:val="99"/>
    <w:unhideWhenUsed/>
    <w:rsid w:val="1AEC496B"/>
    <w:pPr>
      <w:tabs>
        <w:tab w:val="center" w:pos="4680"/>
        <w:tab w:val="right" w:pos="9360"/>
      </w:tabs>
      <w:spacing w:after="0"/>
    </w:pPr>
  </w:style>
  <w:style w:type="character" w:customStyle="1" w:styleId="FooterChar">
    <w:name w:val="Footer Char"/>
    <w:basedOn w:val="DefaultParagraphFont"/>
    <w:link w:val="Footer"/>
    <w:uiPriority w:val="99"/>
    <w:rsid w:val="1AEC496B"/>
    <w:rPr>
      <w:noProof w:val="0"/>
      <w:lang w:val="en-NZ"/>
    </w:rPr>
  </w:style>
  <w:style w:type="paragraph" w:styleId="FootnoteText">
    <w:name w:val="footnote text"/>
    <w:basedOn w:val="Normal"/>
    <w:link w:val="FootnoteTextChar"/>
    <w:uiPriority w:val="99"/>
    <w:semiHidden/>
    <w:unhideWhenUsed/>
    <w:rsid w:val="1AEC496B"/>
    <w:pPr>
      <w:spacing w:after="0"/>
    </w:pPr>
    <w:rPr>
      <w:sz w:val="20"/>
      <w:szCs w:val="20"/>
    </w:rPr>
  </w:style>
  <w:style w:type="character" w:customStyle="1" w:styleId="FootnoteTextChar">
    <w:name w:val="Footnote Text Char"/>
    <w:basedOn w:val="DefaultParagraphFont"/>
    <w:link w:val="FootnoteText"/>
    <w:uiPriority w:val="99"/>
    <w:semiHidden/>
    <w:rsid w:val="1AEC496B"/>
    <w:rPr>
      <w:noProof w:val="0"/>
      <w:sz w:val="20"/>
      <w:szCs w:val="20"/>
      <w:lang w:val="en-NZ"/>
    </w:rPr>
  </w:style>
  <w:style w:type="paragraph" w:styleId="Header">
    <w:name w:val="header"/>
    <w:basedOn w:val="Normal"/>
    <w:link w:val="HeaderChar"/>
    <w:uiPriority w:val="99"/>
    <w:unhideWhenUsed/>
    <w:rsid w:val="1AEC496B"/>
    <w:pPr>
      <w:tabs>
        <w:tab w:val="center" w:pos="4680"/>
        <w:tab w:val="right" w:pos="9360"/>
      </w:tabs>
      <w:spacing w:after="0"/>
    </w:pPr>
  </w:style>
  <w:style w:type="character" w:customStyle="1" w:styleId="HeaderChar">
    <w:name w:val="Header Char"/>
    <w:basedOn w:val="DefaultParagraphFont"/>
    <w:link w:val="Header"/>
    <w:uiPriority w:val="99"/>
    <w:rsid w:val="1AEC496B"/>
    <w:rPr>
      <w:noProof w:val="0"/>
      <w:lang w:val="en-NZ"/>
    </w:rPr>
  </w:style>
  <w:style w:type="character" w:customStyle="1" w:styleId="normaltextrun">
    <w:name w:val="normaltextrun"/>
    <w:basedOn w:val="DefaultParagraphFont"/>
    <w:rsid w:val="1AEC496B"/>
  </w:style>
  <w:style w:type="character" w:customStyle="1" w:styleId="eop">
    <w:name w:val="eop"/>
    <w:basedOn w:val="DefaultParagraphFont"/>
    <w:rsid w:val="1AEC496B"/>
  </w:style>
  <w:style w:type="paragraph" w:customStyle="1" w:styleId="paragraph">
    <w:name w:val="paragraph"/>
    <w:basedOn w:val="Normal"/>
    <w:rsid w:val="1AEC496B"/>
    <w:pPr>
      <w:spacing w:beforeAutospacing="1" w:afterAutospacing="1"/>
    </w:pPr>
    <w:rPr>
      <w:rFonts w:ascii="Times New Roman" w:eastAsia="Times New Roman" w:hAnsi="Times New Roman" w:cs="Times New Roman"/>
      <w:sz w:val="24"/>
      <w:szCs w:val="24"/>
      <w:lang w:eastAsia="en-NZ"/>
    </w:rPr>
  </w:style>
  <w:style w:type="character" w:customStyle="1" w:styleId="superscript">
    <w:name w:val="superscript"/>
    <w:basedOn w:val="DefaultParagraphFont"/>
    <w:uiPriority w:val="1"/>
    <w:rsid w:val="1AEC496B"/>
  </w:style>
  <w:style w:type="character" w:styleId="Hyperlink">
    <w:name w:val="Hyperlink"/>
    <w:basedOn w:val="DefaultParagraphFont"/>
    <w:uiPriority w:val="99"/>
    <w:unhideWhenUsed/>
    <w:rsid w:val="00C64392"/>
    <w:rPr>
      <w:color w:val="0563C1" w:themeColor="hyperlink"/>
      <w:u w:val="single"/>
    </w:rPr>
  </w:style>
  <w:style w:type="character" w:styleId="UnresolvedMention">
    <w:name w:val="Unresolved Mention"/>
    <w:basedOn w:val="DefaultParagraphFont"/>
    <w:uiPriority w:val="99"/>
    <w:semiHidden/>
    <w:unhideWhenUsed/>
    <w:rsid w:val="00C64392"/>
    <w:rPr>
      <w:color w:val="605E5C"/>
      <w:shd w:val="clear" w:color="auto" w:fill="E1DFDD"/>
    </w:rPr>
  </w:style>
  <w:style w:type="character" w:styleId="FollowedHyperlink">
    <w:name w:val="FollowedHyperlink"/>
    <w:basedOn w:val="DefaultParagraphFont"/>
    <w:uiPriority w:val="99"/>
    <w:semiHidden/>
    <w:unhideWhenUsed/>
    <w:rsid w:val="004933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ersation.education.govt.nz/conversations/tomorrows-schools-review/"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ction.nzei.org.nz/petitions/our-community-backs-principa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zeiteriuroa.org.nz/assets/downloads/Tumeke-Tumuaki-Factsheet-1-2023.pdf"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https://www.nzeiteriuroa.org.nz/campaigns/professional-work-principals-hauora" TargetMode="External"/><Relationship Id="rId4" Type="http://schemas.openxmlformats.org/officeDocument/2006/relationships/numbering" Target="numbering.xml"/><Relationship Id="rId9" Type="http://schemas.openxmlformats.org/officeDocument/2006/relationships/hyperlink" Target="https://www.nzeiteriuroa.org.nz/campaigns/puaotang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344214a-4545-48cd-a477-9b3f10cb12e8">
      <Terms xmlns="http://schemas.microsoft.com/office/infopath/2007/PartnerControls"/>
    </lcf76f155ced4ddcb4097134ff3c332f>
    <TaxCatchAll xmlns="89d4b0c2-a54d-4684-a390-64b3fc4cb349" xsi:nil="true"/>
    <SharedWithUsers xmlns="34eb1212-2c58-41bb-a791-f6e53f5f00ea">
      <UserInfo>
        <DisplayName>Tim Glasgow</DisplayName>
        <AccountId>51</AccountId>
        <AccountType/>
      </UserInfo>
      <UserInfo>
        <DisplayName>Greg Stutchbury</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3D3243F2208E49BE1B9C69C5940833" ma:contentTypeVersion="14" ma:contentTypeDescription="Create a new document." ma:contentTypeScope="" ma:versionID="6eafb600548850f511281517b1ce10bd">
  <xsd:schema xmlns:xsd="http://www.w3.org/2001/XMLSchema" xmlns:xs="http://www.w3.org/2001/XMLSchema" xmlns:p="http://schemas.microsoft.com/office/2006/metadata/properties" xmlns:ns2="e344214a-4545-48cd-a477-9b3f10cb12e8" xmlns:ns3="34eb1212-2c58-41bb-a791-f6e53f5f00ea" xmlns:ns4="89d4b0c2-a54d-4684-a390-64b3fc4cb349" targetNamespace="http://schemas.microsoft.com/office/2006/metadata/properties" ma:root="true" ma:fieldsID="fcd8024ce78fe060e9c06dc49098c00c" ns2:_="" ns3:_="" ns4:_="">
    <xsd:import namespace="e344214a-4545-48cd-a477-9b3f10cb12e8"/>
    <xsd:import namespace="34eb1212-2c58-41bb-a791-f6e53f5f00ea"/>
    <xsd:import namespace="89d4b0c2-a54d-4684-a390-64b3fc4cb3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214a-4545-48cd-a477-9b3f10cb1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29664ec-1682-43a4-ac86-847fe312308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eb1212-2c58-41bb-a791-f6e53f5f00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d4b0c2-a54d-4684-a390-64b3fc4cb34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e64270c-3690-45f7-8a97-7a517ce5affd}" ma:internalName="TaxCatchAll" ma:showField="CatchAllData" ma:web="34eb1212-2c58-41bb-a791-f6e53f5f00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4F0CAF-EFCA-4523-B287-BF0C94EB77FE}">
  <ds:schemaRefs>
    <ds:schemaRef ds:uri="http://schemas.microsoft.com/sharepoint/v3/contenttype/forms"/>
  </ds:schemaRefs>
</ds:datastoreItem>
</file>

<file path=customXml/itemProps2.xml><?xml version="1.0" encoding="utf-8"?>
<ds:datastoreItem xmlns:ds="http://schemas.openxmlformats.org/officeDocument/2006/customXml" ds:itemID="{D76DC5AE-A277-4FD8-ADC7-CA49E86541BB}">
  <ds:schemaRefs>
    <ds:schemaRef ds:uri="http://schemas.microsoft.com/office/2006/metadata/properties"/>
    <ds:schemaRef ds:uri="http://schemas.microsoft.com/office/infopath/2007/PartnerControls"/>
    <ds:schemaRef ds:uri="e344214a-4545-48cd-a477-9b3f10cb12e8"/>
    <ds:schemaRef ds:uri="89d4b0c2-a54d-4684-a390-64b3fc4cb349"/>
  </ds:schemaRefs>
</ds:datastoreItem>
</file>

<file path=customXml/itemProps3.xml><?xml version="1.0" encoding="utf-8"?>
<ds:datastoreItem xmlns:ds="http://schemas.openxmlformats.org/officeDocument/2006/customXml" ds:itemID="{9A20B1F7-EADF-4FFB-9C80-3C291158D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4214a-4545-48cd-a477-9b3f10cb12e8"/>
    <ds:schemaRef ds:uri="34eb1212-2c58-41bb-a791-f6e53f5f00ea"/>
    <ds:schemaRef ds:uri="89d4b0c2-a54d-4684-a390-64b3fc4cb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Huggard</dc:creator>
  <cp:keywords/>
  <dc:description/>
  <cp:lastModifiedBy>Sam Huggard</cp:lastModifiedBy>
  <cp:revision>74</cp:revision>
  <cp:lastPrinted>2023-03-02T21:42:00Z</cp:lastPrinted>
  <dcterms:created xsi:type="dcterms:W3CDTF">2023-02-28T08:41:00Z</dcterms:created>
  <dcterms:modified xsi:type="dcterms:W3CDTF">2023-03-02T21:52:00Z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0x0101001A3D3243F2208E49BE1B9C69C5940833</vt:lpwstr>
  </property>
  <property fmtid="{D5CDD505-2E9C-101B-9397-08002B2CF9AE}" pid="3" name="MediaServiceImageTags">
    <vt:lpwstr/>
  </property>
</Properties>
</file>