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37A2" w14:textId="38D43066" w:rsidR="002F45B5" w:rsidRPr="002F45B5" w:rsidRDefault="002F45B5" w:rsidP="00A65840">
      <w:pPr>
        <w:jc w:val="both"/>
        <w:rPr>
          <w:rFonts w:ascii="Arial" w:hAnsi="Arial" w:cs="Arial"/>
        </w:rPr>
      </w:pPr>
      <w:r w:rsidRPr="002F45B5">
        <w:rPr>
          <w:rFonts w:ascii="Arial" w:hAnsi="Arial" w:cs="Arial"/>
        </w:rPr>
        <w:t>OPEN LETTER TO MINISTER OF EDUCATION JAN TINETTI</w:t>
      </w:r>
    </w:p>
    <w:p w14:paraId="10BD7EA2" w14:textId="35775AA7" w:rsidR="002F517C" w:rsidRPr="002F45B5" w:rsidRDefault="002F45B5" w:rsidP="00A65840">
      <w:pPr>
        <w:jc w:val="both"/>
        <w:rPr>
          <w:rFonts w:ascii="Arial" w:hAnsi="Arial" w:cs="Arial"/>
        </w:rPr>
      </w:pPr>
      <w:r w:rsidRPr="002F45B5">
        <w:rPr>
          <w:rFonts w:ascii="Arial" w:hAnsi="Arial" w:cs="Arial"/>
        </w:rPr>
        <w:t>From Primary and Area School Principal</w:t>
      </w:r>
      <w:r>
        <w:rPr>
          <w:rFonts w:ascii="Arial" w:hAnsi="Arial" w:cs="Arial"/>
        </w:rPr>
        <w:t>s</w:t>
      </w:r>
    </w:p>
    <w:p w14:paraId="25CE1699" w14:textId="77777777" w:rsidR="002F45B5" w:rsidRPr="002F45B5" w:rsidRDefault="002F45B5" w:rsidP="00A65840">
      <w:pPr>
        <w:jc w:val="both"/>
        <w:rPr>
          <w:rFonts w:ascii="Arial" w:hAnsi="Arial" w:cs="Arial"/>
        </w:rPr>
      </w:pPr>
      <w:r w:rsidRPr="002F45B5">
        <w:rPr>
          <w:rFonts w:ascii="Arial" w:hAnsi="Arial" w:cs="Arial"/>
        </w:rPr>
        <w:t xml:space="preserve">Dear Minister Tinetti, </w:t>
      </w:r>
    </w:p>
    <w:p w14:paraId="3625B267" w14:textId="5671BC48" w:rsidR="002F45B5" w:rsidRPr="002F45B5" w:rsidRDefault="002F45B5" w:rsidP="00A65840">
      <w:pPr>
        <w:jc w:val="both"/>
        <w:rPr>
          <w:rFonts w:ascii="Arial" w:hAnsi="Arial" w:cs="Arial"/>
        </w:rPr>
      </w:pPr>
      <w:r w:rsidRPr="002F45B5">
        <w:rPr>
          <w:rFonts w:ascii="Arial" w:hAnsi="Arial" w:cs="Arial"/>
        </w:rPr>
        <w:t xml:space="preserve">From COVID-19 to recent cyclone and flooding emergencies, teaching and learning has been incredibly disrupted over the last few years. </w:t>
      </w:r>
    </w:p>
    <w:p w14:paraId="1129930E" w14:textId="7B0601EE" w:rsidR="002F45B5" w:rsidRPr="002F45B5" w:rsidRDefault="002F45B5" w:rsidP="00A65840">
      <w:pPr>
        <w:jc w:val="both"/>
        <w:rPr>
          <w:rFonts w:ascii="Arial" w:hAnsi="Arial" w:cs="Arial"/>
        </w:rPr>
      </w:pPr>
      <w:r w:rsidRPr="002F45B5">
        <w:rPr>
          <w:rFonts w:ascii="Arial" w:hAnsi="Arial" w:cs="Arial"/>
        </w:rPr>
        <w:t xml:space="preserve">Throughout it, principals of our schools have been working hard to make sure our </w:t>
      </w:r>
      <w:proofErr w:type="spellStart"/>
      <w:r w:rsidRPr="002F45B5">
        <w:rPr>
          <w:rFonts w:ascii="Arial" w:hAnsi="Arial" w:cs="Arial"/>
        </w:rPr>
        <w:t>tamariki</w:t>
      </w:r>
      <w:proofErr w:type="spellEnd"/>
      <w:r w:rsidRPr="002F45B5">
        <w:rPr>
          <w:rFonts w:ascii="Arial" w:hAnsi="Arial" w:cs="Arial"/>
        </w:rPr>
        <w:t xml:space="preserve"> are supported to achieve educational success.</w:t>
      </w:r>
    </w:p>
    <w:p w14:paraId="3E1A49F7" w14:textId="308507E4" w:rsidR="002F45B5" w:rsidRPr="002F45B5" w:rsidRDefault="002F45B5" w:rsidP="00A65840">
      <w:pPr>
        <w:jc w:val="both"/>
        <w:rPr>
          <w:rFonts w:ascii="Arial" w:hAnsi="Arial" w:cs="Arial"/>
        </w:rPr>
      </w:pPr>
      <w:r w:rsidRPr="002F45B5">
        <w:rPr>
          <w:rFonts w:ascii="Arial" w:hAnsi="Arial" w:cs="Arial"/>
        </w:rPr>
        <w:t>We love our jobs and our schools. We need you to know, though, that we are stretched and stressed.</w:t>
      </w:r>
    </w:p>
    <w:p w14:paraId="0D10D3EF" w14:textId="4697D4AF" w:rsidR="002F45B5" w:rsidRPr="002F45B5" w:rsidRDefault="002F45B5" w:rsidP="00A65840">
      <w:pPr>
        <w:jc w:val="both"/>
        <w:rPr>
          <w:rFonts w:ascii="Arial" w:hAnsi="Arial" w:cs="Arial"/>
        </w:rPr>
      </w:pPr>
      <w:r w:rsidRPr="002F45B5">
        <w:rPr>
          <w:rFonts w:ascii="Arial" w:hAnsi="Arial" w:cs="Arial"/>
        </w:rPr>
        <w:t>We are grappling with long hours and increasingly complex work demands which impact on our mental wellbeing as well as our own whānau.</w:t>
      </w:r>
    </w:p>
    <w:p w14:paraId="414C861C" w14:textId="77777777" w:rsidR="002F45B5" w:rsidRDefault="002F45B5" w:rsidP="00A65840">
      <w:pPr>
        <w:jc w:val="both"/>
        <w:rPr>
          <w:rFonts w:ascii="Arial" w:hAnsi="Arial" w:cs="Arial"/>
        </w:rPr>
      </w:pPr>
      <w:r w:rsidRPr="002F45B5">
        <w:rPr>
          <w:rFonts w:ascii="Arial" w:hAnsi="Arial" w:cs="Arial"/>
        </w:rPr>
        <w:t>In our smallest schools, we are struggling to be principal, leader, teacher, social worker, office administrator, caretaker, bus driver and school nurse – frequently all at the same time due to a lack of resourcing.</w:t>
      </w:r>
    </w:p>
    <w:p w14:paraId="34A6C476" w14:textId="13F88D2C" w:rsidR="002F45B5" w:rsidRPr="002F45B5" w:rsidRDefault="002F45B5" w:rsidP="00A65840">
      <w:pPr>
        <w:jc w:val="both"/>
        <w:rPr>
          <w:rFonts w:ascii="Arial" w:hAnsi="Arial" w:cs="Arial"/>
        </w:rPr>
      </w:pPr>
      <w:r w:rsidRPr="002F45B5">
        <w:rPr>
          <w:rFonts w:ascii="Arial" w:hAnsi="Arial" w:cs="Arial"/>
        </w:rPr>
        <w:t>We have operated on goodwill for too long.</w:t>
      </w:r>
    </w:p>
    <w:p w14:paraId="2EA8E236" w14:textId="791F438C" w:rsidR="002F45B5" w:rsidRPr="002F45B5" w:rsidRDefault="002F45B5" w:rsidP="00A65840">
      <w:pPr>
        <w:jc w:val="both"/>
        <w:rPr>
          <w:rFonts w:ascii="Arial" w:hAnsi="Arial" w:cs="Arial"/>
        </w:rPr>
      </w:pPr>
      <w:r w:rsidRPr="002F45B5">
        <w:rPr>
          <w:rFonts w:ascii="Arial" w:hAnsi="Arial" w:cs="Arial"/>
        </w:rPr>
        <w:t>We can fix this, with your help, by:</w:t>
      </w:r>
    </w:p>
    <w:p w14:paraId="4919394F" w14:textId="04BEDC20" w:rsidR="002F45B5" w:rsidRPr="00A65840" w:rsidRDefault="002F45B5" w:rsidP="00A6584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65840">
        <w:rPr>
          <w:rFonts w:ascii="Arial" w:hAnsi="Arial" w:cs="Arial"/>
        </w:rPr>
        <w:t xml:space="preserve">Recognising and valuing the role of our principals and </w:t>
      </w:r>
      <w:proofErr w:type="spellStart"/>
      <w:r w:rsidRPr="00A65840">
        <w:rPr>
          <w:rFonts w:ascii="Arial" w:hAnsi="Arial" w:cs="Arial"/>
        </w:rPr>
        <w:t>tumuaki</w:t>
      </w:r>
      <w:proofErr w:type="spellEnd"/>
      <w:r w:rsidRPr="00A65840">
        <w:rPr>
          <w:rFonts w:ascii="Arial" w:hAnsi="Arial" w:cs="Arial"/>
        </w:rPr>
        <w:t xml:space="preserve"> with a pay offer </w:t>
      </w:r>
      <w:r w:rsidR="00A65840" w:rsidRPr="00A65840">
        <w:rPr>
          <w:rFonts w:ascii="Arial" w:hAnsi="Arial" w:cs="Arial"/>
        </w:rPr>
        <w:t>that values principal</w:t>
      </w:r>
      <w:r w:rsidRPr="00A65840">
        <w:rPr>
          <w:rFonts w:ascii="Arial" w:hAnsi="Arial" w:cs="Arial"/>
        </w:rPr>
        <w:t xml:space="preserve">, to ensure we can attract and retain principals now and in </w:t>
      </w:r>
      <w:r w:rsidR="00A65840" w:rsidRPr="00A65840">
        <w:rPr>
          <w:rFonts w:ascii="Arial" w:hAnsi="Arial" w:cs="Arial"/>
        </w:rPr>
        <w:t xml:space="preserve">the </w:t>
      </w:r>
      <w:r w:rsidRPr="00A65840">
        <w:rPr>
          <w:rFonts w:ascii="Arial" w:hAnsi="Arial" w:cs="Arial"/>
        </w:rPr>
        <w:t>future.</w:t>
      </w:r>
    </w:p>
    <w:p w14:paraId="10DBCA39" w14:textId="00322151" w:rsidR="00A65840" w:rsidRPr="00A65840" w:rsidRDefault="002F45B5" w:rsidP="00A6584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65840">
        <w:rPr>
          <w:rFonts w:ascii="Arial" w:hAnsi="Arial" w:cs="Arial"/>
        </w:rPr>
        <w:t>Ensuring professional wellbeing for school leaders by giving all principals access to support so we can continue to provide strong leadership.</w:t>
      </w:r>
    </w:p>
    <w:p w14:paraId="72E7C466" w14:textId="5FF9E53A" w:rsidR="002F45B5" w:rsidRPr="00A65840" w:rsidRDefault="002F45B5" w:rsidP="00A6584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65840">
        <w:rPr>
          <w:rFonts w:ascii="Arial" w:hAnsi="Arial" w:cs="Arial"/>
        </w:rPr>
        <w:t xml:space="preserve">Setting out an ambitious plan to address the shortfall in staffing in primary schools. </w:t>
      </w:r>
    </w:p>
    <w:p w14:paraId="0813BEAF" w14:textId="6C3016F1" w:rsidR="002F45B5" w:rsidRPr="002F45B5" w:rsidRDefault="002F45B5" w:rsidP="00A65840">
      <w:pPr>
        <w:jc w:val="both"/>
        <w:rPr>
          <w:rFonts w:ascii="Arial" w:hAnsi="Arial" w:cs="Arial"/>
        </w:rPr>
      </w:pPr>
      <w:r w:rsidRPr="002F45B5">
        <w:rPr>
          <w:rFonts w:ascii="Arial" w:hAnsi="Arial" w:cs="Arial"/>
        </w:rPr>
        <w:t xml:space="preserve">Government was advised in the Tomorrows </w:t>
      </w:r>
      <w:r>
        <w:rPr>
          <w:rFonts w:ascii="Arial" w:hAnsi="Arial" w:cs="Arial"/>
        </w:rPr>
        <w:t>S</w:t>
      </w:r>
      <w:r w:rsidRPr="002F45B5">
        <w:rPr>
          <w:rFonts w:ascii="Arial" w:hAnsi="Arial" w:cs="Arial"/>
        </w:rPr>
        <w:t xml:space="preserve">chools Review to fix the disparity between primary and secondary schools – where there is a big gap in staffing entitlements. </w:t>
      </w:r>
    </w:p>
    <w:p w14:paraId="1F70925B" w14:textId="3AE6FB2E" w:rsidR="002F45B5" w:rsidRPr="002F45B5" w:rsidRDefault="002F45B5" w:rsidP="00A65840">
      <w:pPr>
        <w:jc w:val="both"/>
        <w:rPr>
          <w:rFonts w:ascii="Arial" w:hAnsi="Arial" w:cs="Arial"/>
        </w:rPr>
      </w:pPr>
      <w:r w:rsidRPr="002F45B5">
        <w:rPr>
          <w:rFonts w:ascii="Arial" w:hAnsi="Arial" w:cs="Arial"/>
        </w:rPr>
        <w:t>We know as a recent principal yourself, that you understand the day-to-day reality for principals. We need you to send a message to principals that you are ready to act to make things better. That you have our back.</w:t>
      </w:r>
    </w:p>
    <w:p w14:paraId="67B99398" w14:textId="77777777" w:rsidR="002F45B5" w:rsidRDefault="002F45B5" w:rsidP="00A65840">
      <w:pPr>
        <w:jc w:val="both"/>
        <w:rPr>
          <w:rFonts w:ascii="Arial" w:hAnsi="Arial" w:cs="Arial"/>
        </w:rPr>
      </w:pPr>
    </w:p>
    <w:p w14:paraId="3CAB670E" w14:textId="4A3ED68C" w:rsidR="002F45B5" w:rsidRPr="002F45B5" w:rsidRDefault="002F45B5" w:rsidP="00A65840">
      <w:pPr>
        <w:jc w:val="both"/>
        <w:rPr>
          <w:rFonts w:ascii="Arial" w:hAnsi="Arial" w:cs="Arial"/>
        </w:rPr>
      </w:pPr>
      <w:r w:rsidRPr="002F45B5">
        <w:rPr>
          <w:rFonts w:ascii="Arial" w:hAnsi="Arial" w:cs="Arial"/>
        </w:rPr>
        <w:t xml:space="preserve">Principals’ Council NZEI Te Riu </w:t>
      </w:r>
      <w:proofErr w:type="spellStart"/>
      <w:r w:rsidRPr="002F45B5">
        <w:rPr>
          <w:rFonts w:ascii="Arial" w:hAnsi="Arial" w:cs="Arial"/>
        </w:rPr>
        <w:t>Roa</w:t>
      </w:r>
      <w:proofErr w:type="spellEnd"/>
      <w:r w:rsidRPr="002F45B5">
        <w:rPr>
          <w:rFonts w:ascii="Arial" w:hAnsi="Arial" w:cs="Arial"/>
        </w:rPr>
        <w:t xml:space="preserve"> </w:t>
      </w:r>
    </w:p>
    <w:p w14:paraId="6AC1419D" w14:textId="169D4E31" w:rsidR="002F45B5" w:rsidRPr="002F45B5" w:rsidRDefault="002F45B5" w:rsidP="00A65840">
      <w:pPr>
        <w:jc w:val="both"/>
        <w:rPr>
          <w:rFonts w:ascii="Arial" w:hAnsi="Arial" w:cs="Arial"/>
        </w:rPr>
      </w:pPr>
      <w:r w:rsidRPr="002F45B5">
        <w:rPr>
          <w:rFonts w:ascii="Arial" w:hAnsi="Arial" w:cs="Arial"/>
        </w:rPr>
        <w:t>On behalf of Primary and Area School Principal Members</w:t>
      </w:r>
    </w:p>
    <w:sectPr w:rsidR="002F45B5" w:rsidRPr="002F4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7F4"/>
    <w:multiLevelType w:val="hybridMultilevel"/>
    <w:tmpl w:val="78E2F4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75166"/>
    <w:multiLevelType w:val="hybridMultilevel"/>
    <w:tmpl w:val="A39658F2"/>
    <w:lvl w:ilvl="0" w:tplc="092A027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174901">
    <w:abstractNumId w:val="0"/>
  </w:num>
  <w:num w:numId="2" w16cid:durableId="1440487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B5"/>
    <w:rsid w:val="002F45B5"/>
    <w:rsid w:val="002F517C"/>
    <w:rsid w:val="008A0C3D"/>
    <w:rsid w:val="00A6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EB09"/>
  <w15:chartTrackingRefBased/>
  <w15:docId w15:val="{3DF8091C-189B-4B96-908E-9383B282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Butler</dc:creator>
  <cp:keywords/>
  <dc:description/>
  <cp:lastModifiedBy>Tim Glasgow</cp:lastModifiedBy>
  <cp:revision>2</cp:revision>
  <dcterms:created xsi:type="dcterms:W3CDTF">2023-03-08T04:01:00Z</dcterms:created>
  <dcterms:modified xsi:type="dcterms:W3CDTF">2023-03-08T04:01:00Z</dcterms:modified>
</cp:coreProperties>
</file>